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9C3" w:rsidRDefault="002049C3" w:rsidP="002049C3">
      <w:pPr>
        <w:autoSpaceDE w:val="0"/>
        <w:autoSpaceDN w:val="0"/>
        <w:adjustRightInd w:val="0"/>
        <w:spacing w:after="0" w:line="240" w:lineRule="auto"/>
        <w:jc w:val="right"/>
        <w:rPr>
          <w:rFonts w:ascii="Times New Roman" w:hAnsi="Times New Roman"/>
          <w:b/>
          <w:bCs/>
          <w:sz w:val="28"/>
          <w:szCs w:val="28"/>
        </w:rPr>
      </w:pPr>
      <w:r>
        <w:rPr>
          <w:rFonts w:ascii="Times New Roman" w:hAnsi="Times New Roman"/>
          <w:b/>
          <w:bCs/>
          <w:sz w:val="28"/>
          <w:szCs w:val="28"/>
        </w:rPr>
        <w:t xml:space="preserve"> </w:t>
      </w:r>
    </w:p>
    <w:p w:rsidR="002049C3" w:rsidRDefault="002049C3" w:rsidP="002049C3">
      <w:pPr>
        <w:autoSpaceDE w:val="0"/>
        <w:autoSpaceDN w:val="0"/>
        <w:adjustRightInd w:val="0"/>
        <w:spacing w:after="0" w:line="240" w:lineRule="auto"/>
        <w:jc w:val="center"/>
        <w:rPr>
          <w:rFonts w:ascii="Times New Roman" w:hAnsi="Times New Roman"/>
          <w:b/>
          <w:bCs/>
          <w:sz w:val="28"/>
          <w:szCs w:val="28"/>
        </w:rPr>
      </w:pPr>
    </w:p>
    <w:p w:rsidR="002049C3" w:rsidRDefault="002049C3" w:rsidP="002049C3">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АДМИНИСТРАЦИЯ</w:t>
      </w:r>
    </w:p>
    <w:p w:rsidR="002049C3" w:rsidRDefault="0056679E" w:rsidP="002049C3">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НОВОПОКРОВСКОГО</w:t>
      </w:r>
      <w:r w:rsidR="002049C3">
        <w:rPr>
          <w:rFonts w:ascii="Times New Roman" w:hAnsi="Times New Roman"/>
          <w:b/>
          <w:bCs/>
          <w:sz w:val="28"/>
          <w:szCs w:val="28"/>
        </w:rPr>
        <w:t xml:space="preserve"> МУНИЦИПАЛЬНОГО ОБРАЗОВАНИЯ БАЛАШОВСКОГО МУНИЦИПАЛЬНОГО РАЙОНА</w:t>
      </w:r>
    </w:p>
    <w:p w:rsidR="002049C3" w:rsidRDefault="002049C3" w:rsidP="002049C3">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САРАТОВСКОЙ ОБЛАСТИ</w:t>
      </w:r>
    </w:p>
    <w:p w:rsidR="002049C3" w:rsidRDefault="002049C3" w:rsidP="002049C3">
      <w:pPr>
        <w:autoSpaceDE w:val="0"/>
        <w:autoSpaceDN w:val="0"/>
        <w:adjustRightInd w:val="0"/>
        <w:spacing w:after="0" w:line="240" w:lineRule="auto"/>
        <w:ind w:firstLine="567"/>
        <w:jc w:val="center"/>
        <w:rPr>
          <w:rFonts w:ascii="Times New Roman" w:hAnsi="Times New Roman"/>
          <w:b/>
          <w:bCs/>
          <w:sz w:val="28"/>
          <w:szCs w:val="28"/>
        </w:rPr>
      </w:pPr>
    </w:p>
    <w:p w:rsidR="002049C3" w:rsidRDefault="002049C3" w:rsidP="002049C3">
      <w:pPr>
        <w:autoSpaceDE w:val="0"/>
        <w:autoSpaceDN w:val="0"/>
        <w:adjustRightInd w:val="0"/>
        <w:spacing w:after="0" w:line="240" w:lineRule="auto"/>
        <w:ind w:firstLine="567"/>
        <w:jc w:val="center"/>
        <w:rPr>
          <w:rFonts w:ascii="Times New Roman" w:hAnsi="Times New Roman"/>
          <w:b/>
          <w:bCs/>
          <w:sz w:val="28"/>
          <w:szCs w:val="28"/>
        </w:rPr>
      </w:pPr>
      <w:r>
        <w:rPr>
          <w:rFonts w:ascii="Times New Roman" w:hAnsi="Times New Roman"/>
          <w:b/>
          <w:bCs/>
          <w:sz w:val="28"/>
          <w:szCs w:val="28"/>
        </w:rPr>
        <w:t>ПОСТАНОВЛЕНИЕ</w:t>
      </w:r>
    </w:p>
    <w:p w:rsidR="002049C3" w:rsidRDefault="002049C3" w:rsidP="002049C3">
      <w:pPr>
        <w:tabs>
          <w:tab w:val="left" w:pos="0"/>
        </w:tabs>
        <w:autoSpaceDE w:val="0"/>
        <w:autoSpaceDN w:val="0"/>
        <w:adjustRightInd w:val="0"/>
        <w:spacing w:after="0" w:line="240" w:lineRule="auto"/>
        <w:rPr>
          <w:rFonts w:ascii="Times New Roman" w:hAnsi="Times New Roman"/>
          <w:bCs/>
          <w:sz w:val="28"/>
          <w:szCs w:val="28"/>
        </w:rPr>
      </w:pPr>
    </w:p>
    <w:p w:rsidR="002049C3" w:rsidRDefault="00227936" w:rsidP="002049C3">
      <w:pPr>
        <w:tabs>
          <w:tab w:val="left" w:pos="0"/>
        </w:tabs>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 xml:space="preserve">от «15»февраля </w:t>
      </w:r>
      <w:r w:rsidR="002049C3">
        <w:rPr>
          <w:rFonts w:ascii="Times New Roman" w:hAnsi="Times New Roman"/>
          <w:bCs/>
          <w:sz w:val="28"/>
          <w:szCs w:val="28"/>
        </w:rPr>
        <w:t xml:space="preserve">2016 г. № </w:t>
      </w:r>
      <w:r>
        <w:rPr>
          <w:rFonts w:ascii="Times New Roman" w:hAnsi="Times New Roman"/>
          <w:bCs/>
          <w:sz w:val="28"/>
          <w:szCs w:val="28"/>
        </w:rPr>
        <w:t>2</w:t>
      </w:r>
      <w:r w:rsidR="002049C3">
        <w:rPr>
          <w:rFonts w:ascii="Times New Roman" w:hAnsi="Times New Roman"/>
          <w:bCs/>
          <w:sz w:val="28"/>
          <w:szCs w:val="28"/>
        </w:rPr>
        <w:t xml:space="preserve"> - </w:t>
      </w:r>
      <w:proofErr w:type="spellStart"/>
      <w:proofErr w:type="gramStart"/>
      <w:r w:rsidR="002049C3">
        <w:rPr>
          <w:rFonts w:ascii="Times New Roman" w:hAnsi="Times New Roman"/>
          <w:bCs/>
          <w:sz w:val="28"/>
          <w:szCs w:val="28"/>
        </w:rPr>
        <w:t>п</w:t>
      </w:r>
      <w:proofErr w:type="spellEnd"/>
      <w:proofErr w:type="gramEnd"/>
    </w:p>
    <w:p w:rsidR="002049C3" w:rsidRDefault="002049C3" w:rsidP="002049C3">
      <w:pPr>
        <w:tabs>
          <w:tab w:val="left" w:pos="0"/>
        </w:tabs>
        <w:autoSpaceDE w:val="0"/>
        <w:autoSpaceDN w:val="0"/>
        <w:adjustRightInd w:val="0"/>
        <w:spacing w:after="0" w:line="240" w:lineRule="auto"/>
        <w:rPr>
          <w:rStyle w:val="a6"/>
          <w:b w:val="0"/>
        </w:rPr>
      </w:pPr>
    </w:p>
    <w:p w:rsidR="002049C3" w:rsidRDefault="002049C3" w:rsidP="002049C3">
      <w:pPr>
        <w:tabs>
          <w:tab w:val="left" w:pos="6120"/>
        </w:tabs>
        <w:spacing w:after="0" w:line="240" w:lineRule="auto"/>
        <w:rPr>
          <w:rFonts w:ascii="Times New Roman" w:hAnsi="Times New Roman"/>
          <w:b/>
        </w:rPr>
      </w:pPr>
      <w:r>
        <w:rPr>
          <w:rFonts w:ascii="Times New Roman" w:hAnsi="Times New Roman"/>
          <w:b/>
          <w:sz w:val="28"/>
          <w:szCs w:val="28"/>
        </w:rPr>
        <w:t>Об утверждении Административного регламента</w:t>
      </w:r>
    </w:p>
    <w:p w:rsidR="002049C3" w:rsidRDefault="002049C3" w:rsidP="002049C3">
      <w:pPr>
        <w:tabs>
          <w:tab w:val="left" w:pos="6120"/>
        </w:tabs>
        <w:spacing w:after="0" w:line="240" w:lineRule="auto"/>
        <w:rPr>
          <w:rFonts w:ascii="Times New Roman" w:hAnsi="Times New Roman"/>
          <w:b/>
          <w:sz w:val="28"/>
          <w:szCs w:val="28"/>
        </w:rPr>
      </w:pPr>
      <w:r>
        <w:rPr>
          <w:rFonts w:ascii="Times New Roman" w:hAnsi="Times New Roman"/>
          <w:b/>
          <w:sz w:val="28"/>
          <w:szCs w:val="28"/>
        </w:rPr>
        <w:t>предоставления муниципальной услуги</w:t>
      </w:r>
    </w:p>
    <w:p w:rsidR="002049C3" w:rsidRDefault="002049C3" w:rsidP="002049C3">
      <w:pPr>
        <w:tabs>
          <w:tab w:val="left" w:pos="6120"/>
        </w:tabs>
        <w:spacing w:after="0" w:line="240" w:lineRule="auto"/>
        <w:rPr>
          <w:rFonts w:ascii="Times New Roman" w:hAnsi="Times New Roman"/>
          <w:b/>
          <w:sz w:val="28"/>
          <w:szCs w:val="28"/>
        </w:rPr>
      </w:pPr>
      <w:r>
        <w:rPr>
          <w:rFonts w:ascii="Times New Roman" w:hAnsi="Times New Roman"/>
          <w:b/>
          <w:sz w:val="28"/>
          <w:szCs w:val="28"/>
        </w:rPr>
        <w:t>«Совершение нотариальных действий на территории</w:t>
      </w:r>
    </w:p>
    <w:p w:rsidR="002049C3" w:rsidRDefault="00227936" w:rsidP="002049C3">
      <w:pPr>
        <w:tabs>
          <w:tab w:val="left" w:pos="6120"/>
        </w:tabs>
        <w:spacing w:after="0" w:line="240" w:lineRule="auto"/>
        <w:rPr>
          <w:rFonts w:ascii="Times New Roman" w:hAnsi="Times New Roman"/>
          <w:b/>
          <w:sz w:val="28"/>
          <w:szCs w:val="28"/>
        </w:rPr>
      </w:pPr>
      <w:r>
        <w:rPr>
          <w:rFonts w:ascii="Times New Roman" w:hAnsi="Times New Roman"/>
          <w:b/>
          <w:sz w:val="28"/>
          <w:szCs w:val="28"/>
        </w:rPr>
        <w:t>Новопокровского</w:t>
      </w:r>
      <w:r w:rsidR="002049C3">
        <w:rPr>
          <w:rFonts w:ascii="Times New Roman" w:hAnsi="Times New Roman"/>
          <w:b/>
          <w:sz w:val="28"/>
          <w:szCs w:val="28"/>
        </w:rPr>
        <w:t xml:space="preserve"> муниципального образования»</w:t>
      </w:r>
    </w:p>
    <w:p w:rsidR="002049C3" w:rsidRDefault="002049C3" w:rsidP="002049C3">
      <w:pPr>
        <w:tabs>
          <w:tab w:val="left" w:pos="6120"/>
        </w:tabs>
        <w:spacing w:after="0" w:line="240" w:lineRule="auto"/>
        <w:rPr>
          <w:rFonts w:ascii="Times New Roman" w:hAnsi="Times New Roman"/>
          <w:b/>
          <w:sz w:val="28"/>
          <w:szCs w:val="28"/>
        </w:rPr>
      </w:pPr>
    </w:p>
    <w:p w:rsidR="002049C3" w:rsidRDefault="002049C3" w:rsidP="002049C3">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постановлением Правительства Российской Федерации от 11 ноября 2005 года № 679 «О порядке разработки и утверждения административных регламентов исполнения государственных функций (предоставления государственных услуг», </w:t>
      </w:r>
      <w:r>
        <w:rPr>
          <w:rStyle w:val="rvts7"/>
          <w:rFonts w:ascii="Times New Roman" w:hAnsi="Times New Roman"/>
          <w:sz w:val="28"/>
          <w:szCs w:val="28"/>
        </w:rPr>
        <w:t>Налоговым кодексом Российской Федерации, Инструкцией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поселения», утвержденной Приказом Министерства юстиции Российской Федерации от 27 декабря 2007 года № 256</w:t>
      </w:r>
      <w:proofErr w:type="gramEnd"/>
      <w:r>
        <w:rPr>
          <w:rStyle w:val="rvts7"/>
          <w:rFonts w:ascii="Times New Roman" w:hAnsi="Times New Roman"/>
          <w:sz w:val="28"/>
          <w:szCs w:val="28"/>
        </w:rPr>
        <w:t xml:space="preserve">, </w:t>
      </w:r>
      <w:r w:rsidR="00F25B19">
        <w:rPr>
          <w:rFonts w:ascii="Times New Roman" w:hAnsi="Times New Roman"/>
          <w:sz w:val="28"/>
          <w:szCs w:val="28"/>
        </w:rPr>
        <w:t>Уставом Новопокровского</w:t>
      </w:r>
      <w:r>
        <w:rPr>
          <w:rFonts w:ascii="Times New Roman" w:hAnsi="Times New Roman"/>
          <w:sz w:val="28"/>
          <w:szCs w:val="28"/>
        </w:rPr>
        <w:t xml:space="preserve"> муниципального образования,</w:t>
      </w:r>
      <w:r>
        <w:rPr>
          <w:rStyle w:val="rvts7"/>
          <w:rFonts w:ascii="Times New Roman" w:hAnsi="Times New Roman"/>
          <w:sz w:val="28"/>
          <w:szCs w:val="28"/>
        </w:rPr>
        <w:t xml:space="preserve"> Постановлением</w:t>
      </w:r>
      <w:r w:rsidR="00227936">
        <w:rPr>
          <w:rStyle w:val="rvts7"/>
          <w:rFonts w:ascii="Times New Roman" w:hAnsi="Times New Roman"/>
          <w:sz w:val="28"/>
          <w:szCs w:val="28"/>
        </w:rPr>
        <w:t xml:space="preserve"> администрации Новопокровского </w:t>
      </w:r>
      <w:r>
        <w:rPr>
          <w:rFonts w:ascii="Times New Roman" w:hAnsi="Times New Roman"/>
          <w:sz w:val="28"/>
          <w:szCs w:val="28"/>
        </w:rPr>
        <w:t>муниципального образования от 05.09.2012г № 19-п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r w:rsidR="00227936">
        <w:rPr>
          <w:rFonts w:ascii="Times New Roman" w:hAnsi="Times New Roman"/>
          <w:sz w:val="28"/>
          <w:szCs w:val="28"/>
        </w:rPr>
        <w:t xml:space="preserve"> администрация Новопокровского</w:t>
      </w:r>
      <w:r>
        <w:rPr>
          <w:rFonts w:ascii="Times New Roman" w:hAnsi="Times New Roman"/>
          <w:sz w:val="28"/>
          <w:szCs w:val="28"/>
        </w:rPr>
        <w:t xml:space="preserve"> муниципального образования </w:t>
      </w:r>
    </w:p>
    <w:p w:rsidR="002049C3" w:rsidRDefault="002049C3" w:rsidP="002049C3">
      <w:pPr>
        <w:spacing w:after="0" w:line="240" w:lineRule="auto"/>
        <w:jc w:val="both"/>
        <w:rPr>
          <w:rFonts w:ascii="Times New Roman" w:hAnsi="Times New Roman"/>
          <w:sz w:val="28"/>
          <w:szCs w:val="28"/>
        </w:rPr>
      </w:pPr>
    </w:p>
    <w:p w:rsidR="002049C3" w:rsidRDefault="002049C3" w:rsidP="002049C3">
      <w:pPr>
        <w:pStyle w:val="a3"/>
        <w:spacing w:before="0" w:beforeAutospacing="0" w:after="0" w:afterAutospacing="0"/>
        <w:jc w:val="center"/>
        <w:rPr>
          <w:b/>
          <w:sz w:val="28"/>
          <w:szCs w:val="28"/>
        </w:rPr>
      </w:pPr>
      <w:r>
        <w:rPr>
          <w:b/>
          <w:sz w:val="28"/>
          <w:szCs w:val="28"/>
        </w:rPr>
        <w:t>ПОСТАНОВЛЯЕТ:</w:t>
      </w:r>
    </w:p>
    <w:p w:rsidR="002049C3" w:rsidRDefault="00227936" w:rsidP="00227936">
      <w:pPr>
        <w:pStyle w:val="a3"/>
        <w:spacing w:before="0" w:beforeAutospacing="0" w:after="0" w:afterAutospacing="0"/>
        <w:jc w:val="both"/>
        <w:rPr>
          <w:sz w:val="28"/>
          <w:szCs w:val="28"/>
        </w:rPr>
      </w:pPr>
      <w:r>
        <w:rPr>
          <w:b/>
          <w:sz w:val="28"/>
          <w:szCs w:val="28"/>
        </w:rPr>
        <w:t xml:space="preserve">         </w:t>
      </w:r>
      <w:r w:rsidR="002049C3">
        <w:rPr>
          <w:sz w:val="28"/>
          <w:szCs w:val="28"/>
        </w:rPr>
        <w:t>1. Утвердить административный регламент предоставления муниципальной услуги «Совершение нотариальных действий</w:t>
      </w:r>
      <w:r>
        <w:rPr>
          <w:sz w:val="28"/>
          <w:szCs w:val="28"/>
        </w:rPr>
        <w:t xml:space="preserve"> на территории Новопокровского муниципально</w:t>
      </w:r>
      <w:r w:rsidR="002049C3">
        <w:rPr>
          <w:sz w:val="28"/>
          <w:szCs w:val="28"/>
        </w:rPr>
        <w:t>го образования».</w:t>
      </w:r>
    </w:p>
    <w:p w:rsidR="002049C3" w:rsidRDefault="00227936" w:rsidP="002049C3">
      <w:pPr>
        <w:pStyle w:val="a3"/>
        <w:spacing w:before="0" w:beforeAutospacing="0" w:after="0" w:afterAutospacing="0"/>
        <w:ind w:firstLine="709"/>
        <w:jc w:val="both"/>
        <w:rPr>
          <w:sz w:val="28"/>
          <w:szCs w:val="28"/>
        </w:rPr>
      </w:pPr>
      <w:r>
        <w:rPr>
          <w:sz w:val="28"/>
          <w:szCs w:val="28"/>
        </w:rPr>
        <w:t>2. Постановление № 6-п от 2</w:t>
      </w:r>
      <w:r w:rsidR="002049C3">
        <w:rPr>
          <w:sz w:val="28"/>
          <w:szCs w:val="28"/>
        </w:rPr>
        <w:t>5.04.2012г. «Об утверждении административного регламента предоставления муниципальной услуги «Совершение нотариальных действий</w:t>
      </w:r>
      <w:r>
        <w:rPr>
          <w:sz w:val="28"/>
          <w:szCs w:val="28"/>
        </w:rPr>
        <w:t xml:space="preserve"> на территории Новопокровского</w:t>
      </w:r>
      <w:r w:rsidR="002049C3">
        <w:rPr>
          <w:sz w:val="28"/>
          <w:szCs w:val="28"/>
        </w:rPr>
        <w:t xml:space="preserve"> муниципального образования», считать утратившим силу. </w:t>
      </w:r>
    </w:p>
    <w:p w:rsidR="002049C3" w:rsidRDefault="002049C3" w:rsidP="002049C3">
      <w:pPr>
        <w:pStyle w:val="a3"/>
        <w:spacing w:before="0" w:beforeAutospacing="0" w:after="0" w:afterAutospacing="0"/>
        <w:ind w:firstLine="709"/>
        <w:jc w:val="both"/>
        <w:rPr>
          <w:sz w:val="28"/>
          <w:szCs w:val="28"/>
        </w:rPr>
      </w:pPr>
      <w:r>
        <w:rPr>
          <w:sz w:val="28"/>
          <w:szCs w:val="28"/>
        </w:rPr>
        <w:t>3. Настоящее постановление подлежит обнародованию.</w:t>
      </w:r>
    </w:p>
    <w:p w:rsidR="00227936" w:rsidRDefault="002049C3" w:rsidP="00227936">
      <w:pPr>
        <w:pStyle w:val="a3"/>
        <w:spacing w:before="0" w:beforeAutospacing="0" w:after="0" w:afterAutospacing="0"/>
        <w:ind w:firstLine="709"/>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2049C3" w:rsidRPr="00227936" w:rsidRDefault="002049C3" w:rsidP="00227936">
      <w:pPr>
        <w:pStyle w:val="a3"/>
        <w:spacing w:before="0" w:beforeAutospacing="0" w:after="0" w:afterAutospacing="0"/>
        <w:ind w:firstLine="709"/>
        <w:jc w:val="both"/>
        <w:rPr>
          <w:sz w:val="28"/>
          <w:szCs w:val="28"/>
        </w:rPr>
      </w:pPr>
      <w:r>
        <w:rPr>
          <w:b/>
          <w:sz w:val="28"/>
          <w:szCs w:val="28"/>
        </w:rPr>
        <w:t xml:space="preserve">Глава </w:t>
      </w:r>
      <w:r w:rsidR="00227936">
        <w:rPr>
          <w:b/>
          <w:sz w:val="28"/>
          <w:szCs w:val="28"/>
        </w:rPr>
        <w:t>Новопокровского</w:t>
      </w:r>
    </w:p>
    <w:p w:rsidR="002049C3" w:rsidRDefault="002049C3" w:rsidP="002049C3">
      <w:pPr>
        <w:pStyle w:val="a3"/>
        <w:spacing w:before="0" w:beforeAutospacing="0" w:after="0" w:afterAutospacing="0"/>
        <w:rPr>
          <w:b/>
          <w:sz w:val="28"/>
          <w:szCs w:val="28"/>
        </w:rPr>
      </w:pPr>
      <w:r>
        <w:rPr>
          <w:b/>
          <w:sz w:val="28"/>
          <w:szCs w:val="28"/>
        </w:rPr>
        <w:t>муниципал</w:t>
      </w:r>
      <w:r w:rsidR="00227936">
        <w:rPr>
          <w:b/>
          <w:sz w:val="28"/>
          <w:szCs w:val="28"/>
        </w:rPr>
        <w:t>ьного образования</w:t>
      </w:r>
      <w:r w:rsidR="00227936">
        <w:rPr>
          <w:b/>
          <w:sz w:val="28"/>
          <w:szCs w:val="28"/>
        </w:rPr>
        <w:tab/>
      </w:r>
      <w:r w:rsidR="00227936">
        <w:rPr>
          <w:b/>
          <w:sz w:val="28"/>
          <w:szCs w:val="28"/>
        </w:rPr>
        <w:tab/>
      </w:r>
      <w:r w:rsidR="00227936">
        <w:rPr>
          <w:b/>
          <w:sz w:val="28"/>
          <w:szCs w:val="28"/>
        </w:rPr>
        <w:tab/>
      </w:r>
      <w:r w:rsidR="00227936">
        <w:rPr>
          <w:b/>
          <w:sz w:val="28"/>
          <w:szCs w:val="28"/>
        </w:rPr>
        <w:tab/>
        <w:t>А.Н.Титаренко</w:t>
      </w:r>
    </w:p>
    <w:p w:rsidR="002049C3" w:rsidRDefault="002049C3" w:rsidP="002049C3">
      <w:pPr>
        <w:pStyle w:val="a3"/>
        <w:spacing w:before="0" w:beforeAutospacing="0" w:after="0" w:afterAutospacing="0"/>
        <w:jc w:val="right"/>
      </w:pPr>
    </w:p>
    <w:p w:rsidR="002049C3" w:rsidRDefault="002049C3" w:rsidP="002049C3">
      <w:pPr>
        <w:pStyle w:val="a3"/>
        <w:spacing w:before="0" w:beforeAutospacing="0" w:after="0" w:afterAutospacing="0"/>
        <w:jc w:val="right"/>
      </w:pPr>
      <w:r>
        <w:t>Приложение к постановлению</w:t>
      </w:r>
    </w:p>
    <w:p w:rsidR="002049C3" w:rsidRDefault="00F25B19" w:rsidP="002049C3">
      <w:pPr>
        <w:pStyle w:val="a3"/>
        <w:spacing w:before="0" w:beforeAutospacing="0" w:after="0" w:afterAutospacing="0"/>
        <w:jc w:val="right"/>
      </w:pPr>
      <w:r>
        <w:t>администрации Новопокровского</w:t>
      </w:r>
    </w:p>
    <w:p w:rsidR="002049C3" w:rsidRDefault="002049C3" w:rsidP="002049C3">
      <w:pPr>
        <w:pStyle w:val="a3"/>
        <w:spacing w:before="0" w:beforeAutospacing="0" w:after="0" w:afterAutospacing="0"/>
        <w:jc w:val="right"/>
        <w:rPr>
          <w:rStyle w:val="apple-converted-space"/>
        </w:rPr>
      </w:pPr>
      <w:r>
        <w:t>муниципального образования</w:t>
      </w:r>
      <w:r>
        <w:rPr>
          <w:rStyle w:val="apple-converted-space"/>
        </w:rPr>
        <w:t> </w:t>
      </w:r>
    </w:p>
    <w:p w:rsidR="002049C3" w:rsidRDefault="00227936" w:rsidP="002049C3">
      <w:pPr>
        <w:pStyle w:val="a3"/>
        <w:spacing w:before="0" w:beforeAutospacing="0" w:after="0" w:afterAutospacing="0"/>
        <w:jc w:val="right"/>
      </w:pPr>
      <w:r>
        <w:t>от 15.02.2016 г. № 2</w:t>
      </w:r>
      <w:r w:rsidR="002049C3">
        <w:t>-п</w:t>
      </w:r>
    </w:p>
    <w:p w:rsidR="002049C3" w:rsidRDefault="002049C3" w:rsidP="002049C3">
      <w:pPr>
        <w:spacing w:after="0" w:line="240" w:lineRule="auto"/>
        <w:rPr>
          <w:rFonts w:ascii="Times New Roman" w:hAnsi="Times New Roman"/>
          <w:b/>
          <w:sz w:val="28"/>
          <w:szCs w:val="28"/>
        </w:rPr>
      </w:pPr>
    </w:p>
    <w:p w:rsidR="002049C3" w:rsidRDefault="002049C3" w:rsidP="002049C3">
      <w:pPr>
        <w:spacing w:after="0" w:line="240" w:lineRule="auto"/>
        <w:jc w:val="center"/>
        <w:rPr>
          <w:rFonts w:ascii="Times New Roman" w:hAnsi="Times New Roman"/>
          <w:b/>
          <w:sz w:val="28"/>
          <w:szCs w:val="28"/>
        </w:rPr>
      </w:pPr>
      <w:r>
        <w:rPr>
          <w:rFonts w:ascii="Times New Roman" w:hAnsi="Times New Roman"/>
          <w:b/>
          <w:sz w:val="28"/>
          <w:szCs w:val="28"/>
        </w:rPr>
        <w:t>АДМИНИСТРАТИВНЫЙ РЕГЛАМЕНТ</w:t>
      </w:r>
    </w:p>
    <w:p w:rsidR="002049C3" w:rsidRDefault="002049C3" w:rsidP="002049C3">
      <w:pPr>
        <w:spacing w:after="0" w:line="240" w:lineRule="auto"/>
        <w:jc w:val="center"/>
        <w:rPr>
          <w:rFonts w:ascii="Times New Roman" w:hAnsi="Times New Roman"/>
          <w:b/>
          <w:sz w:val="28"/>
          <w:szCs w:val="28"/>
        </w:rPr>
      </w:pPr>
      <w:r>
        <w:rPr>
          <w:rFonts w:ascii="Times New Roman" w:hAnsi="Times New Roman"/>
          <w:b/>
          <w:sz w:val="28"/>
          <w:szCs w:val="28"/>
        </w:rPr>
        <w:t xml:space="preserve">предоставления  муниципальной услуги </w:t>
      </w:r>
    </w:p>
    <w:p w:rsidR="002049C3" w:rsidRDefault="002049C3" w:rsidP="002049C3">
      <w:pPr>
        <w:spacing w:after="0" w:line="240" w:lineRule="auto"/>
        <w:jc w:val="center"/>
        <w:rPr>
          <w:rFonts w:ascii="Times New Roman" w:hAnsi="Times New Roman"/>
          <w:b/>
          <w:sz w:val="28"/>
          <w:szCs w:val="28"/>
        </w:rPr>
      </w:pPr>
      <w:r>
        <w:rPr>
          <w:rFonts w:ascii="Times New Roman" w:hAnsi="Times New Roman"/>
          <w:b/>
          <w:sz w:val="28"/>
          <w:szCs w:val="28"/>
        </w:rPr>
        <w:t>«Совершение нотариальных действий на территории</w:t>
      </w:r>
    </w:p>
    <w:p w:rsidR="002049C3" w:rsidRDefault="00227936" w:rsidP="002049C3">
      <w:pPr>
        <w:spacing w:after="0" w:line="240" w:lineRule="auto"/>
        <w:jc w:val="center"/>
        <w:rPr>
          <w:rFonts w:ascii="Times New Roman" w:hAnsi="Times New Roman"/>
          <w:b/>
          <w:sz w:val="28"/>
          <w:szCs w:val="28"/>
        </w:rPr>
      </w:pPr>
      <w:r>
        <w:rPr>
          <w:rFonts w:ascii="Times New Roman" w:hAnsi="Times New Roman"/>
          <w:b/>
          <w:sz w:val="28"/>
          <w:szCs w:val="28"/>
        </w:rPr>
        <w:t>Новопокровского</w:t>
      </w:r>
      <w:r w:rsidR="002049C3">
        <w:rPr>
          <w:rFonts w:ascii="Times New Roman" w:hAnsi="Times New Roman"/>
          <w:b/>
          <w:sz w:val="28"/>
          <w:szCs w:val="28"/>
        </w:rPr>
        <w:t xml:space="preserve"> муниципального образования»</w:t>
      </w:r>
    </w:p>
    <w:p w:rsidR="002049C3" w:rsidRDefault="002049C3" w:rsidP="002049C3">
      <w:pPr>
        <w:spacing w:after="0" w:line="240" w:lineRule="auto"/>
        <w:jc w:val="center"/>
        <w:rPr>
          <w:rFonts w:ascii="Times New Roman" w:hAnsi="Times New Roman"/>
          <w:b/>
          <w:sz w:val="28"/>
          <w:szCs w:val="28"/>
        </w:rPr>
      </w:pPr>
    </w:p>
    <w:p w:rsidR="002049C3" w:rsidRDefault="002049C3" w:rsidP="002049C3">
      <w:pPr>
        <w:pStyle w:val="a3"/>
        <w:spacing w:before="0" w:beforeAutospacing="0" w:after="0" w:afterAutospacing="0"/>
        <w:jc w:val="both"/>
        <w:rPr>
          <w:b/>
          <w:sz w:val="28"/>
          <w:szCs w:val="28"/>
        </w:rPr>
      </w:pPr>
      <w:r>
        <w:rPr>
          <w:b/>
          <w:sz w:val="28"/>
          <w:szCs w:val="28"/>
        </w:rPr>
        <w:t>1. Общие положения</w:t>
      </w:r>
    </w:p>
    <w:p w:rsidR="002049C3" w:rsidRDefault="002049C3" w:rsidP="002049C3">
      <w:pPr>
        <w:pStyle w:val="a4"/>
        <w:ind w:firstLine="709"/>
        <w:jc w:val="both"/>
        <w:rPr>
          <w:b w:val="0"/>
          <w:sz w:val="28"/>
          <w:szCs w:val="28"/>
        </w:rPr>
      </w:pPr>
      <w:r>
        <w:rPr>
          <w:b w:val="0"/>
          <w:sz w:val="28"/>
          <w:szCs w:val="28"/>
        </w:rPr>
        <w:t>1.1. Административный регламент</w:t>
      </w:r>
      <w:r w:rsidR="00227936">
        <w:rPr>
          <w:b w:val="0"/>
          <w:sz w:val="28"/>
          <w:szCs w:val="28"/>
        </w:rPr>
        <w:t xml:space="preserve"> администрации Новопокровского</w:t>
      </w:r>
      <w:r>
        <w:rPr>
          <w:b w:val="0"/>
          <w:sz w:val="28"/>
          <w:szCs w:val="28"/>
        </w:rPr>
        <w:t xml:space="preserve"> муниципального образования предоставления муниципальной услуги по совершению нотариальных действий, предусмотренных законодательством в случае отсутствия в поселении нотариуса (далее - Регламент), определяет сроки, последовательность действий (административных процедур), условия исполнения муниципальной услуги по совершению нотариальных действий (далее – муниципальная услуга).</w:t>
      </w:r>
    </w:p>
    <w:p w:rsidR="002049C3" w:rsidRDefault="002049C3" w:rsidP="002049C3">
      <w:pPr>
        <w:pStyle w:val="a4"/>
        <w:ind w:firstLine="709"/>
        <w:jc w:val="both"/>
        <w:rPr>
          <w:b w:val="0"/>
          <w:sz w:val="28"/>
          <w:szCs w:val="28"/>
        </w:rPr>
      </w:pPr>
      <w:r>
        <w:rPr>
          <w:b w:val="0"/>
          <w:sz w:val="28"/>
          <w:szCs w:val="28"/>
        </w:rPr>
        <w:t>1.2. Муниципальная услуга исполняется специально уполномоченными должностными лицами</w:t>
      </w:r>
      <w:r w:rsidR="00227936">
        <w:rPr>
          <w:b w:val="0"/>
          <w:sz w:val="28"/>
          <w:szCs w:val="28"/>
        </w:rPr>
        <w:t xml:space="preserve"> администрации Новопокровского</w:t>
      </w:r>
      <w:r>
        <w:rPr>
          <w:b w:val="0"/>
          <w:sz w:val="28"/>
          <w:szCs w:val="28"/>
        </w:rPr>
        <w:t xml:space="preserve"> муниципального образования.</w:t>
      </w:r>
    </w:p>
    <w:p w:rsidR="002049C3" w:rsidRDefault="002049C3" w:rsidP="002049C3">
      <w:pPr>
        <w:pStyle w:val="a4"/>
        <w:ind w:firstLine="709"/>
        <w:jc w:val="both"/>
        <w:rPr>
          <w:b w:val="0"/>
          <w:sz w:val="28"/>
          <w:szCs w:val="28"/>
        </w:rPr>
      </w:pPr>
      <w:r>
        <w:rPr>
          <w:b w:val="0"/>
          <w:sz w:val="28"/>
          <w:szCs w:val="28"/>
        </w:rPr>
        <w:t>1.3. Муниципальная услуга предоставляется в форме совершения нотариального действия.</w:t>
      </w:r>
    </w:p>
    <w:p w:rsidR="002049C3" w:rsidRDefault="002049C3" w:rsidP="002049C3">
      <w:pPr>
        <w:pStyle w:val="a4"/>
        <w:ind w:firstLine="709"/>
        <w:jc w:val="both"/>
        <w:rPr>
          <w:b w:val="0"/>
          <w:sz w:val="28"/>
          <w:szCs w:val="28"/>
        </w:rPr>
      </w:pPr>
      <w:r>
        <w:rPr>
          <w:b w:val="0"/>
          <w:sz w:val="28"/>
          <w:szCs w:val="28"/>
        </w:rPr>
        <w:t xml:space="preserve">1.4. Место нахождения администрации и ее почтовый адрес: </w:t>
      </w:r>
      <w:r w:rsidR="00F40FE4">
        <w:rPr>
          <w:b w:val="0"/>
          <w:sz w:val="28"/>
          <w:szCs w:val="28"/>
        </w:rPr>
        <w:t xml:space="preserve">412354 </w:t>
      </w:r>
      <w:r>
        <w:rPr>
          <w:b w:val="0"/>
          <w:sz w:val="28"/>
          <w:szCs w:val="28"/>
        </w:rPr>
        <w:t xml:space="preserve">Саратовская область, </w:t>
      </w:r>
      <w:proofErr w:type="spellStart"/>
      <w:r>
        <w:rPr>
          <w:b w:val="0"/>
          <w:sz w:val="28"/>
          <w:szCs w:val="28"/>
        </w:rPr>
        <w:t>Балаш</w:t>
      </w:r>
      <w:r w:rsidR="00F25B19">
        <w:rPr>
          <w:b w:val="0"/>
          <w:sz w:val="28"/>
          <w:szCs w:val="28"/>
        </w:rPr>
        <w:t>овский</w:t>
      </w:r>
      <w:proofErr w:type="spellEnd"/>
      <w:r w:rsidR="00F25B19">
        <w:rPr>
          <w:b w:val="0"/>
          <w:sz w:val="28"/>
          <w:szCs w:val="28"/>
        </w:rPr>
        <w:t xml:space="preserve"> район, ул</w:t>
      </w:r>
      <w:proofErr w:type="gramStart"/>
      <w:r w:rsidR="00F25B19">
        <w:rPr>
          <w:b w:val="0"/>
          <w:sz w:val="28"/>
          <w:szCs w:val="28"/>
        </w:rPr>
        <w:t>.Л</w:t>
      </w:r>
      <w:proofErr w:type="gramEnd"/>
      <w:r w:rsidR="00F25B19">
        <w:rPr>
          <w:b w:val="0"/>
          <w:sz w:val="28"/>
          <w:szCs w:val="28"/>
        </w:rPr>
        <w:t>енинская,  д.227</w:t>
      </w:r>
      <w:r>
        <w:rPr>
          <w:b w:val="0"/>
          <w:sz w:val="28"/>
          <w:szCs w:val="28"/>
        </w:rPr>
        <w:t xml:space="preserve">. </w:t>
      </w:r>
    </w:p>
    <w:p w:rsidR="002049C3" w:rsidRDefault="002049C3" w:rsidP="002049C3">
      <w:pPr>
        <w:pStyle w:val="a4"/>
        <w:ind w:firstLine="709"/>
        <w:jc w:val="both"/>
        <w:rPr>
          <w:b w:val="0"/>
          <w:sz w:val="28"/>
          <w:szCs w:val="28"/>
        </w:rPr>
      </w:pPr>
      <w:r>
        <w:rPr>
          <w:b w:val="0"/>
          <w:sz w:val="28"/>
          <w:szCs w:val="28"/>
        </w:rPr>
        <w:t xml:space="preserve">1.5. Электронный адрес администрации поселения: </w:t>
      </w:r>
      <w:proofErr w:type="spellStart"/>
      <w:r w:rsidR="00F40FE4">
        <w:rPr>
          <w:b w:val="0"/>
          <w:sz w:val="28"/>
          <w:szCs w:val="28"/>
          <w:lang w:val="en-US"/>
        </w:rPr>
        <w:t>ad</w:t>
      </w:r>
      <w:r w:rsidR="00557141">
        <w:rPr>
          <w:b w:val="0"/>
          <w:sz w:val="28"/>
          <w:szCs w:val="28"/>
          <w:lang w:val="en-US"/>
        </w:rPr>
        <w:t>mnpmo</w:t>
      </w:r>
      <w:proofErr w:type="spellEnd"/>
      <w:r>
        <w:rPr>
          <w:b w:val="0"/>
          <w:sz w:val="28"/>
          <w:szCs w:val="28"/>
        </w:rPr>
        <w:t>@</w:t>
      </w:r>
      <w:proofErr w:type="spellStart"/>
      <w:r>
        <w:rPr>
          <w:b w:val="0"/>
          <w:sz w:val="28"/>
          <w:szCs w:val="28"/>
          <w:lang w:val="en-US"/>
        </w:rPr>
        <w:t>yandex</w:t>
      </w:r>
      <w:proofErr w:type="spellEnd"/>
      <w:r>
        <w:rPr>
          <w:b w:val="0"/>
          <w:sz w:val="28"/>
          <w:szCs w:val="28"/>
        </w:rPr>
        <w:t>.</w:t>
      </w:r>
      <w:proofErr w:type="spellStart"/>
      <w:r>
        <w:rPr>
          <w:b w:val="0"/>
          <w:sz w:val="28"/>
          <w:szCs w:val="28"/>
          <w:lang w:val="en-US"/>
        </w:rPr>
        <w:t>ru</w:t>
      </w:r>
      <w:proofErr w:type="spellEnd"/>
    </w:p>
    <w:p w:rsidR="002049C3" w:rsidRDefault="002049C3" w:rsidP="002049C3">
      <w:pPr>
        <w:spacing w:after="0" w:line="240" w:lineRule="auto"/>
        <w:ind w:firstLine="709"/>
        <w:jc w:val="both"/>
        <w:rPr>
          <w:rFonts w:ascii="Times New Roman" w:hAnsi="Times New Roman"/>
          <w:sz w:val="28"/>
          <w:szCs w:val="28"/>
        </w:rPr>
      </w:pPr>
      <w:r>
        <w:rPr>
          <w:rFonts w:ascii="Times New Roman" w:hAnsi="Times New Roman"/>
          <w:sz w:val="28"/>
          <w:szCs w:val="28"/>
        </w:rPr>
        <w:t>1.6. Информация по процедурам исполнения предоставляется при личном обращении граждан, а также посредством электронной почты.</w:t>
      </w:r>
    </w:p>
    <w:p w:rsidR="002049C3" w:rsidRDefault="002049C3" w:rsidP="002049C3">
      <w:pPr>
        <w:spacing w:after="0" w:line="240" w:lineRule="auto"/>
        <w:ind w:firstLine="709"/>
        <w:jc w:val="both"/>
        <w:rPr>
          <w:rFonts w:ascii="Times New Roman" w:hAnsi="Times New Roman"/>
          <w:sz w:val="28"/>
          <w:szCs w:val="28"/>
        </w:rPr>
      </w:pPr>
      <w:r>
        <w:rPr>
          <w:rFonts w:ascii="Times New Roman" w:hAnsi="Times New Roman"/>
          <w:sz w:val="28"/>
          <w:szCs w:val="28"/>
        </w:rPr>
        <w:t>1.7. По письменным обращениям ответ направляется в срок, не превышающий 30 дней со дня регистрации обращения.</w:t>
      </w:r>
    </w:p>
    <w:p w:rsidR="002049C3" w:rsidRDefault="002049C3" w:rsidP="002049C3">
      <w:pPr>
        <w:spacing w:after="0" w:line="240" w:lineRule="auto"/>
        <w:ind w:firstLine="709"/>
        <w:jc w:val="both"/>
        <w:rPr>
          <w:rFonts w:ascii="Times New Roman" w:hAnsi="Times New Roman"/>
          <w:sz w:val="28"/>
          <w:szCs w:val="28"/>
        </w:rPr>
      </w:pPr>
      <w:r>
        <w:rPr>
          <w:rFonts w:ascii="Times New Roman" w:hAnsi="Times New Roman"/>
          <w:sz w:val="28"/>
          <w:szCs w:val="28"/>
        </w:rPr>
        <w:t>1.8. По телефону специалист дает исчерпывающую информацию по вопросам граждан (ихпредставителей).</w:t>
      </w:r>
    </w:p>
    <w:p w:rsidR="002049C3" w:rsidRDefault="002049C3" w:rsidP="002049C3">
      <w:pPr>
        <w:spacing w:after="0" w:line="240" w:lineRule="auto"/>
        <w:ind w:firstLine="709"/>
        <w:jc w:val="both"/>
        <w:rPr>
          <w:rFonts w:ascii="Times New Roman" w:hAnsi="Times New Roman"/>
          <w:sz w:val="28"/>
          <w:szCs w:val="28"/>
        </w:rPr>
      </w:pPr>
      <w:r>
        <w:rPr>
          <w:rFonts w:ascii="Times New Roman" w:hAnsi="Times New Roman"/>
          <w:sz w:val="28"/>
          <w:szCs w:val="28"/>
        </w:rPr>
        <w:t>1.9. По электронной почте ответ направляется на электронный адрес заявителя в срок, не превышающий 30 дней со дня поступления обращения.</w:t>
      </w:r>
    </w:p>
    <w:p w:rsidR="002049C3" w:rsidRDefault="002049C3" w:rsidP="002049C3">
      <w:pPr>
        <w:spacing w:after="0" w:line="240" w:lineRule="auto"/>
        <w:ind w:firstLine="709"/>
        <w:jc w:val="both"/>
        <w:rPr>
          <w:rFonts w:ascii="Times New Roman" w:hAnsi="Times New Roman"/>
          <w:sz w:val="28"/>
          <w:szCs w:val="28"/>
        </w:rPr>
      </w:pPr>
      <w:r>
        <w:rPr>
          <w:rFonts w:ascii="Times New Roman" w:hAnsi="Times New Roman"/>
          <w:sz w:val="28"/>
          <w:szCs w:val="28"/>
        </w:rPr>
        <w:t xml:space="preserve">1.10. Прием граждан (их представителей) осуществляется уполномоченными лицами администрации в приемные дни: понедельник – четверг с 8.30 до 16.00, пятница с 8.30 до 15.30 (кроме выходных и праздничных дней), в предпраздничный день - с 8.30  </w:t>
      </w:r>
      <w:proofErr w:type="gramStart"/>
      <w:r>
        <w:rPr>
          <w:rFonts w:ascii="Times New Roman" w:hAnsi="Times New Roman"/>
          <w:sz w:val="28"/>
          <w:szCs w:val="28"/>
        </w:rPr>
        <w:t>до</w:t>
      </w:r>
      <w:proofErr w:type="gramEnd"/>
      <w:r>
        <w:rPr>
          <w:rFonts w:ascii="Times New Roman" w:hAnsi="Times New Roman"/>
          <w:sz w:val="28"/>
          <w:szCs w:val="28"/>
        </w:rPr>
        <w:t xml:space="preserve"> 15.00, суббота, воскресенье - выходной. Телефон (факс) администрации 8(84545)-7-</w:t>
      </w:r>
      <w:r w:rsidR="00F25B19">
        <w:rPr>
          <w:rFonts w:ascii="Times New Roman" w:hAnsi="Times New Roman"/>
          <w:sz w:val="28"/>
          <w:szCs w:val="28"/>
        </w:rPr>
        <w:t>26-13</w:t>
      </w:r>
      <w:r>
        <w:rPr>
          <w:rFonts w:ascii="Times New Roman" w:hAnsi="Times New Roman"/>
          <w:sz w:val="28"/>
          <w:szCs w:val="28"/>
        </w:rPr>
        <w:t>.</w:t>
      </w:r>
    </w:p>
    <w:p w:rsidR="002049C3" w:rsidRDefault="002049C3" w:rsidP="002049C3">
      <w:pPr>
        <w:spacing w:after="0" w:line="240" w:lineRule="auto"/>
        <w:ind w:firstLine="709"/>
        <w:jc w:val="both"/>
        <w:rPr>
          <w:rFonts w:ascii="Times New Roman" w:hAnsi="Times New Roman"/>
          <w:sz w:val="28"/>
          <w:szCs w:val="28"/>
        </w:rPr>
      </w:pPr>
      <w:r>
        <w:rPr>
          <w:rFonts w:ascii="Times New Roman" w:hAnsi="Times New Roman"/>
          <w:sz w:val="28"/>
          <w:szCs w:val="28"/>
        </w:rPr>
        <w:t>1.11. В случае изменения режима работы администрации  распоряжением Администрации</w:t>
      </w:r>
      <w:r w:rsidR="00F40FE4">
        <w:rPr>
          <w:rFonts w:ascii="Times New Roman" w:hAnsi="Times New Roman"/>
          <w:sz w:val="28"/>
          <w:szCs w:val="28"/>
        </w:rPr>
        <w:t xml:space="preserve"> Новопокровского</w:t>
      </w:r>
      <w:r>
        <w:rPr>
          <w:rFonts w:ascii="Times New Roman" w:hAnsi="Times New Roman"/>
          <w:sz w:val="28"/>
          <w:szCs w:val="28"/>
        </w:rPr>
        <w:t xml:space="preserve"> муниципального образования может быть установлен иной режим приема граждан.</w:t>
      </w:r>
    </w:p>
    <w:p w:rsidR="002049C3" w:rsidRDefault="002049C3" w:rsidP="002049C3">
      <w:pPr>
        <w:spacing w:after="0" w:line="240" w:lineRule="auto"/>
        <w:ind w:firstLine="709"/>
        <w:jc w:val="both"/>
        <w:rPr>
          <w:rFonts w:ascii="Times New Roman" w:hAnsi="Times New Roman"/>
          <w:sz w:val="28"/>
          <w:szCs w:val="28"/>
        </w:rPr>
      </w:pPr>
    </w:p>
    <w:p w:rsidR="002049C3" w:rsidRDefault="002049C3" w:rsidP="002049C3">
      <w:pPr>
        <w:spacing w:after="0" w:line="240" w:lineRule="auto"/>
        <w:ind w:firstLine="709"/>
        <w:jc w:val="both"/>
        <w:rPr>
          <w:rFonts w:ascii="Times New Roman" w:hAnsi="Times New Roman"/>
          <w:sz w:val="28"/>
          <w:szCs w:val="28"/>
        </w:rPr>
      </w:pPr>
    </w:p>
    <w:p w:rsidR="002049C3" w:rsidRDefault="002049C3" w:rsidP="002049C3">
      <w:pPr>
        <w:spacing w:after="0" w:line="240" w:lineRule="auto"/>
        <w:ind w:firstLine="709"/>
        <w:jc w:val="both"/>
        <w:rPr>
          <w:rFonts w:ascii="Times New Roman" w:hAnsi="Times New Roman"/>
          <w:sz w:val="28"/>
          <w:szCs w:val="28"/>
        </w:rPr>
      </w:pPr>
    </w:p>
    <w:p w:rsidR="002049C3" w:rsidRDefault="002049C3" w:rsidP="002049C3">
      <w:pPr>
        <w:spacing w:after="0" w:line="240" w:lineRule="auto"/>
        <w:ind w:firstLine="709"/>
        <w:jc w:val="both"/>
        <w:rPr>
          <w:rFonts w:ascii="Times New Roman" w:hAnsi="Times New Roman"/>
          <w:sz w:val="28"/>
          <w:szCs w:val="28"/>
        </w:rPr>
      </w:pPr>
    </w:p>
    <w:p w:rsidR="002049C3" w:rsidRDefault="002049C3" w:rsidP="002049C3">
      <w:pPr>
        <w:spacing w:after="0" w:line="240" w:lineRule="auto"/>
        <w:ind w:firstLine="709"/>
        <w:jc w:val="both"/>
        <w:rPr>
          <w:rFonts w:ascii="Times New Roman" w:hAnsi="Times New Roman"/>
          <w:sz w:val="28"/>
          <w:szCs w:val="28"/>
        </w:rPr>
      </w:pPr>
    </w:p>
    <w:p w:rsidR="002049C3" w:rsidRDefault="002049C3" w:rsidP="002049C3">
      <w:pPr>
        <w:spacing w:after="0" w:line="240" w:lineRule="auto"/>
        <w:jc w:val="both"/>
      </w:pPr>
    </w:p>
    <w:p w:rsidR="002049C3" w:rsidRDefault="002049C3" w:rsidP="002049C3">
      <w:pPr>
        <w:pStyle w:val="a3"/>
        <w:spacing w:before="0" w:beforeAutospacing="0" w:after="0" w:afterAutospacing="0"/>
        <w:jc w:val="both"/>
        <w:rPr>
          <w:b/>
          <w:sz w:val="28"/>
          <w:szCs w:val="28"/>
        </w:rPr>
      </w:pPr>
      <w:r>
        <w:rPr>
          <w:b/>
          <w:sz w:val="28"/>
          <w:szCs w:val="28"/>
        </w:rPr>
        <w:t>2. Стандарт предоставления муниципальной услуги</w:t>
      </w:r>
    </w:p>
    <w:p w:rsidR="002049C3" w:rsidRDefault="002049C3" w:rsidP="002049C3">
      <w:pPr>
        <w:pStyle w:val="a3"/>
        <w:spacing w:before="0" w:beforeAutospacing="0" w:after="0" w:afterAutospacing="0"/>
        <w:ind w:firstLine="709"/>
        <w:jc w:val="both"/>
        <w:rPr>
          <w:sz w:val="28"/>
          <w:szCs w:val="28"/>
        </w:rPr>
      </w:pPr>
      <w:r>
        <w:rPr>
          <w:sz w:val="28"/>
          <w:szCs w:val="28"/>
        </w:rPr>
        <w:t>2.1. Наименование муниципальной услуги.</w:t>
      </w:r>
    </w:p>
    <w:p w:rsidR="002049C3" w:rsidRDefault="002049C3" w:rsidP="002049C3">
      <w:pPr>
        <w:pStyle w:val="a3"/>
        <w:spacing w:before="0" w:beforeAutospacing="0" w:after="0" w:afterAutospacing="0"/>
        <w:ind w:firstLine="709"/>
        <w:jc w:val="both"/>
        <w:rPr>
          <w:sz w:val="28"/>
          <w:szCs w:val="28"/>
        </w:rPr>
      </w:pPr>
      <w:r>
        <w:rPr>
          <w:sz w:val="28"/>
          <w:szCs w:val="28"/>
        </w:rPr>
        <w:t>В</w:t>
      </w:r>
      <w:r w:rsidR="00F25B19">
        <w:rPr>
          <w:sz w:val="28"/>
          <w:szCs w:val="28"/>
        </w:rPr>
        <w:t xml:space="preserve"> администрации Новопокровского</w:t>
      </w:r>
      <w:r>
        <w:rPr>
          <w:sz w:val="28"/>
          <w:szCs w:val="28"/>
        </w:rPr>
        <w:t xml:space="preserve"> муниципального образования в соответствии с основами законодательства Российской Федерации о нотариате совершаются следующие нотариальные действия:</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1) удостоверение завещаний;</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 удостоверение доверенностей;</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3) принятие мер по охране наследственного имущества и в случае необходимости мер по управлению</w:t>
      </w:r>
      <w:r>
        <w:rPr>
          <w:sz w:val="28"/>
          <w:szCs w:val="28"/>
        </w:rPr>
        <w:tab/>
        <w:t>им;</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4) свидетельствование верности копий документов и выписок из них;</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5) свидетельствование подлинности подписи на документах.</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xml:space="preserve">2.2. Муниципальная услуга предоставляется </w:t>
      </w:r>
      <w:r w:rsidR="00F25B19">
        <w:rPr>
          <w:sz w:val="28"/>
          <w:szCs w:val="28"/>
        </w:rPr>
        <w:t>администрацией Новопокровского</w:t>
      </w:r>
      <w:r>
        <w:rPr>
          <w:sz w:val="28"/>
          <w:szCs w:val="28"/>
        </w:rPr>
        <w:t xml:space="preserve"> муниципального образования (далее - администрация).</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2.3. Результатом исполнения муниципальной услуги является получение заявителем, обратившимся за совершением нотариального действия, заверенных документов.</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2.4. Отказ в предоставлении муниципальной услуги: вручение решения уполномоченного органа об отказе заявителю с указанием причин отказа.</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xml:space="preserve">2.5. </w:t>
      </w:r>
      <w:r>
        <w:rPr>
          <w:b/>
          <w:sz w:val="28"/>
          <w:szCs w:val="28"/>
        </w:rPr>
        <w:t>Предоставление муниципальной услуги осуществляется</w:t>
      </w:r>
      <w:r>
        <w:rPr>
          <w:sz w:val="28"/>
          <w:szCs w:val="28"/>
        </w:rPr>
        <w:t xml:space="preserve"> на основании административного регламента, который разработан в соответствии </w:t>
      </w:r>
      <w:proofErr w:type="gramStart"/>
      <w:r>
        <w:rPr>
          <w:sz w:val="28"/>
          <w:szCs w:val="28"/>
        </w:rPr>
        <w:t>с</w:t>
      </w:r>
      <w:proofErr w:type="gramEnd"/>
      <w:r>
        <w:rPr>
          <w:sz w:val="28"/>
          <w:szCs w:val="28"/>
        </w:rPr>
        <w:t>:</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Конституцией Российской Федерации;</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Основами законодательства Российской Федерации о нотариате от 11 февраля 1993 г. № 4462-1;</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Федеральным законом от 06.10.2003 № 131-ФЗ «Об общих принципах организации местного самоуправления в Российской Федерации»;</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Приказом Министерства юстиции Российской Федерации от 27 декабря 2007 года № 256 «Об утверждении инструкции о порядке совершения нотариальных действий Главами местных администраций поселений, специально уполномоченными должностными лицами местного самоуправления поселений»;</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Гражданским кодексом Российской Федерации;</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Приказ Минюста РФ 156 от 29.06.2015г. «Об утверждении порядка направления в нотариальную палату субъекта Российской Федерации сведений об удостоверении или отмене завещания или доверенности органом, в котором работает должностное лицо местного самоуправления, удостоверившее завещание или доверенность».</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Приказ Минюста РФ 159 от 29.06.2015г. « О внесении изменений в Порядок ведения реестре единой информационной системы нотариата, утвержденный приказом Минюста России от 17.06.2014г. № 129».</w:t>
      </w:r>
    </w:p>
    <w:p w:rsidR="002049C3" w:rsidRDefault="00F25B19"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lastRenderedPageBreak/>
        <w:t>-Уставом Новопокровского</w:t>
      </w:r>
      <w:r w:rsidR="002049C3">
        <w:rPr>
          <w:sz w:val="28"/>
          <w:szCs w:val="28"/>
        </w:rPr>
        <w:t xml:space="preserve"> муниципального образования;</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иными нормативными правовыми актами Российской Федерации и Саратовской области, муниципальными правовыми актами, регулирующими вопросы совершения нотариальных действий.</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2.6. Место ожидания граждан оборудуется местами для сидения, оснащается информационными стендами.</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2.7. На стендах размещается следующая информация: график приема граждан; фамилии, имена, отчества специалистов администрации поселения, ответственных за предоставление муниципальной услуги; наименование кабинета, где осуществляется прием и информирование граждан; номера телефонов, адрес электронной почты администрации поселения; перечень документов, необходимых для предоставления муниципальной услуги; размеры государственной пошлины, взыскиваемые за совершение нотариальных действий, установленные Налоговым кодексом Российской Федерации, а также льготы при обращении за совершением нотариальных действий.</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2.8. Тексты информационных материалов печатаются удобным для чтения шрифтом, наиболее важные места выделяются полужирным шрифтом.</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2.9. При приеме граждан или их представителей лицо, осуществляющее прием, дает исчерпывающую консультацию о сроках и условиях предоставления услуги. Срок ожидания в очереди не должен превышать 15 минут.</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В предоставлении муниципальной услуги может быть отказано в случаях:</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если при рассмотрении заявления уполномоченным должностным лицом администрации поселения установлено, что гражданином предоставлены недостоверные сведения, документы, не соответствующие действительности; - обращения ненадлежащего лица с заявлением о предоставлении муниципальной услуги;</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непредставления документов согласно перечню, определенному настоящим Административным регламентом, или предоставления документов не в полном объеме;</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 предоставления заявителем документов, содержащих ошибки, противоречивые или недостоверные сведения,</w:t>
      </w:r>
    </w:p>
    <w:p w:rsidR="002049C3" w:rsidRDefault="002049C3" w:rsidP="002049C3">
      <w:pPr>
        <w:pStyle w:val="a3"/>
        <w:tabs>
          <w:tab w:val="left" w:pos="708"/>
          <w:tab w:val="left" w:pos="1416"/>
          <w:tab w:val="left" w:pos="2124"/>
          <w:tab w:val="left" w:pos="2832"/>
          <w:tab w:val="left" w:pos="3540"/>
          <w:tab w:val="left" w:pos="4248"/>
          <w:tab w:val="left" w:pos="5130"/>
        </w:tabs>
        <w:spacing w:before="0" w:beforeAutospacing="0" w:after="0" w:afterAutospacing="0"/>
        <w:ind w:firstLine="709"/>
        <w:jc w:val="both"/>
        <w:rPr>
          <w:sz w:val="28"/>
          <w:szCs w:val="28"/>
        </w:rPr>
      </w:pPr>
      <w:r>
        <w:rPr>
          <w:sz w:val="28"/>
          <w:szCs w:val="28"/>
        </w:rPr>
        <w:t>2.9.1. Информирование и консультация по предоставлению муниципальной услуги осуществляются бесплатно.</w:t>
      </w:r>
    </w:p>
    <w:p w:rsidR="002049C3" w:rsidRDefault="002049C3" w:rsidP="002049C3">
      <w:pPr>
        <w:pStyle w:val="a3"/>
        <w:spacing w:before="0" w:beforeAutospacing="0" w:after="0" w:afterAutospacing="0"/>
        <w:ind w:firstLine="709"/>
        <w:jc w:val="both"/>
        <w:rPr>
          <w:sz w:val="28"/>
          <w:szCs w:val="28"/>
        </w:rPr>
      </w:pPr>
      <w:r>
        <w:rPr>
          <w:sz w:val="28"/>
          <w:szCs w:val="28"/>
        </w:rPr>
        <w:t>2.9.2. Порядок, размер и основания взимания государственной пошлины за предоставление муниципальной услуги:</w:t>
      </w:r>
    </w:p>
    <w:p w:rsidR="002049C3" w:rsidRDefault="002049C3" w:rsidP="002049C3">
      <w:pPr>
        <w:pStyle w:val="a3"/>
        <w:spacing w:before="0" w:beforeAutospacing="0" w:after="0" w:afterAutospacing="0"/>
        <w:ind w:firstLine="709"/>
        <w:jc w:val="both"/>
        <w:rPr>
          <w:sz w:val="28"/>
          <w:szCs w:val="28"/>
        </w:rPr>
      </w:pPr>
      <w:r>
        <w:rPr>
          <w:sz w:val="28"/>
          <w:szCs w:val="28"/>
        </w:rPr>
        <w:t>За совершение нотариальных действий, для которых законодательством Российской Федерации предусмотрена обязательная нотариальная форма, уплачивается государственная пошлина в размерах и порядке, установленном статьей 333.24 Налогового кодекса Российской Федерации.</w:t>
      </w:r>
    </w:p>
    <w:p w:rsidR="002049C3" w:rsidRDefault="002049C3" w:rsidP="002049C3">
      <w:pPr>
        <w:pStyle w:val="a3"/>
        <w:spacing w:before="0" w:beforeAutospacing="0" w:after="0" w:afterAutospacing="0"/>
        <w:ind w:firstLine="709"/>
        <w:jc w:val="both"/>
        <w:rPr>
          <w:sz w:val="28"/>
          <w:szCs w:val="28"/>
        </w:rPr>
      </w:pPr>
      <w:r>
        <w:rPr>
          <w:sz w:val="28"/>
          <w:szCs w:val="28"/>
        </w:rPr>
        <w:lastRenderedPageBreak/>
        <w:t>2.10. Максимальное время ожидания в очереди при подаче заявления и получении ответа о предоставлении муниципальной услуги не должно превышать 15 минут.</w:t>
      </w:r>
    </w:p>
    <w:p w:rsidR="002049C3" w:rsidRDefault="002049C3" w:rsidP="002049C3">
      <w:pPr>
        <w:pStyle w:val="a3"/>
        <w:spacing w:before="0" w:beforeAutospacing="0" w:after="0" w:afterAutospacing="0"/>
        <w:ind w:firstLine="709"/>
        <w:jc w:val="both"/>
        <w:rPr>
          <w:sz w:val="28"/>
          <w:szCs w:val="28"/>
        </w:rPr>
      </w:pPr>
      <w:r>
        <w:rPr>
          <w:sz w:val="28"/>
          <w:szCs w:val="28"/>
        </w:rPr>
        <w:t>2.11. Запрос заявителя о предоставлении муниципальной услуги регистрируется в течение 15 минут в день его поступления в администрацию муниципального</w:t>
      </w:r>
      <w:r>
        <w:rPr>
          <w:sz w:val="28"/>
          <w:szCs w:val="28"/>
        </w:rPr>
        <w:tab/>
        <w:t>образования.</w:t>
      </w:r>
    </w:p>
    <w:p w:rsidR="002049C3" w:rsidRDefault="002049C3" w:rsidP="002049C3">
      <w:pPr>
        <w:pStyle w:val="a3"/>
        <w:spacing w:before="0" w:beforeAutospacing="0" w:after="0" w:afterAutospacing="0"/>
        <w:ind w:firstLine="709"/>
        <w:jc w:val="both"/>
        <w:rPr>
          <w:sz w:val="28"/>
          <w:szCs w:val="28"/>
        </w:rPr>
      </w:pPr>
      <w:r>
        <w:rPr>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собразцами их заполнения и перечнем документов, необходимых для предоставления муниципальной</w:t>
      </w:r>
    </w:p>
    <w:p w:rsidR="002049C3" w:rsidRDefault="002049C3" w:rsidP="002049C3">
      <w:pPr>
        <w:pStyle w:val="a3"/>
        <w:spacing w:before="0" w:beforeAutospacing="0" w:after="0" w:afterAutospacing="0"/>
        <w:ind w:firstLine="709"/>
        <w:jc w:val="both"/>
        <w:rPr>
          <w:sz w:val="28"/>
          <w:szCs w:val="28"/>
        </w:rPr>
      </w:pPr>
      <w:r>
        <w:rPr>
          <w:sz w:val="28"/>
          <w:szCs w:val="28"/>
        </w:rPr>
        <w:t>услуги.</w:t>
      </w:r>
    </w:p>
    <w:p w:rsidR="002049C3" w:rsidRDefault="002049C3" w:rsidP="002049C3">
      <w:pPr>
        <w:pStyle w:val="a3"/>
        <w:spacing w:before="0" w:beforeAutospacing="0" w:after="0" w:afterAutospacing="0"/>
        <w:ind w:firstLine="709"/>
        <w:jc w:val="both"/>
        <w:rPr>
          <w:sz w:val="28"/>
          <w:szCs w:val="28"/>
        </w:rPr>
      </w:pPr>
      <w:r>
        <w:rPr>
          <w:b/>
          <w:sz w:val="28"/>
          <w:szCs w:val="28"/>
        </w:rPr>
        <w:t>2.12.1</w:t>
      </w:r>
      <w:r>
        <w:rPr>
          <w:sz w:val="28"/>
          <w:szCs w:val="28"/>
        </w:rPr>
        <w:t xml:space="preserve">. Помещение, в котором предоставляется муниципальная услуга, обеспечивается необходимым для предоставления муниципальной услуги оборудованием, канцелярскими принадлежностями, офисной мебелью, телефоном, компьютером с возможностью выхода в Интернет, программным обеспечением, с использованием электронной цифровой подписи </w:t>
      </w:r>
      <w:proofErr w:type="gramStart"/>
      <w:r>
        <w:rPr>
          <w:sz w:val="28"/>
          <w:szCs w:val="28"/>
        </w:rPr>
        <w:t xml:space="preserve">( </w:t>
      </w:r>
      <w:proofErr w:type="gramEnd"/>
      <w:r>
        <w:rPr>
          <w:sz w:val="28"/>
          <w:szCs w:val="28"/>
        </w:rPr>
        <w:t xml:space="preserve">ЭЦП), а также доступом к материалам в электронном виде  или на бумажном носителе, содержащим </w:t>
      </w:r>
      <w:r>
        <w:rPr>
          <w:sz w:val="28"/>
          <w:szCs w:val="28"/>
        </w:rPr>
        <w:tab/>
        <w:t>следующие</w:t>
      </w:r>
      <w:r>
        <w:rPr>
          <w:sz w:val="28"/>
          <w:szCs w:val="28"/>
        </w:rPr>
        <w:tab/>
        <w:t xml:space="preserve"> документы</w:t>
      </w:r>
      <w:r>
        <w:rPr>
          <w:sz w:val="28"/>
          <w:szCs w:val="28"/>
        </w:rPr>
        <w:tab/>
        <w:t>(сведения):</w:t>
      </w:r>
    </w:p>
    <w:p w:rsidR="002049C3" w:rsidRDefault="002049C3" w:rsidP="002049C3">
      <w:pPr>
        <w:pStyle w:val="a3"/>
        <w:spacing w:before="0" w:beforeAutospacing="0" w:after="0" w:afterAutospacing="0"/>
        <w:ind w:firstLine="709"/>
        <w:jc w:val="both"/>
        <w:rPr>
          <w:sz w:val="28"/>
          <w:szCs w:val="28"/>
        </w:rPr>
      </w:pPr>
      <w:r>
        <w:rPr>
          <w:sz w:val="28"/>
          <w:szCs w:val="28"/>
        </w:rPr>
        <w:t>-текст Административного регламента;</w:t>
      </w:r>
    </w:p>
    <w:p w:rsidR="002049C3" w:rsidRDefault="002049C3" w:rsidP="002049C3">
      <w:pPr>
        <w:pStyle w:val="a3"/>
        <w:spacing w:before="0" w:beforeAutospacing="0" w:after="0" w:afterAutospacing="0"/>
        <w:ind w:firstLine="709"/>
        <w:jc w:val="both"/>
        <w:rPr>
          <w:sz w:val="28"/>
          <w:szCs w:val="28"/>
        </w:rPr>
      </w:pPr>
      <w:r>
        <w:rPr>
          <w:sz w:val="28"/>
          <w:szCs w:val="28"/>
        </w:rPr>
        <w:t>- образцы оформления заявлений и документов, которые представляются для получения муниципальной услуги.</w:t>
      </w:r>
    </w:p>
    <w:p w:rsidR="002049C3" w:rsidRDefault="002049C3" w:rsidP="002049C3">
      <w:pPr>
        <w:pStyle w:val="a3"/>
        <w:spacing w:before="0" w:beforeAutospacing="0" w:after="0" w:afterAutospacing="0"/>
        <w:ind w:firstLine="709"/>
        <w:jc w:val="both"/>
        <w:rPr>
          <w:sz w:val="28"/>
          <w:szCs w:val="28"/>
        </w:rPr>
      </w:pPr>
      <w:r>
        <w:rPr>
          <w:sz w:val="28"/>
          <w:szCs w:val="28"/>
        </w:rPr>
        <w:t>Прием заявлений осуществляется сотрудниками администрации без предварительной записи в порядке очередности.</w:t>
      </w:r>
    </w:p>
    <w:p w:rsidR="002049C3" w:rsidRDefault="002049C3" w:rsidP="002049C3">
      <w:pPr>
        <w:pStyle w:val="a3"/>
        <w:spacing w:before="0" w:beforeAutospacing="0" w:after="0" w:afterAutospacing="0"/>
        <w:ind w:firstLine="709"/>
        <w:jc w:val="both"/>
        <w:rPr>
          <w:sz w:val="28"/>
          <w:szCs w:val="28"/>
        </w:rPr>
      </w:pPr>
      <w:r>
        <w:rPr>
          <w:sz w:val="28"/>
          <w:szCs w:val="28"/>
        </w:rPr>
        <w:t>2.12.2. Вход и передвижение в помещении, вкоторых проводится прием сведений, необходимых для предоставления муниципальной услуги, не должны создавать затруднений для лиц с ограниченными возможностями.</w:t>
      </w:r>
    </w:p>
    <w:p w:rsidR="002049C3" w:rsidRDefault="002049C3" w:rsidP="002049C3">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Pr>
          <w:rFonts w:ascii="Times New Roman" w:eastAsia="Times New Roman" w:hAnsi="Times New Roman"/>
          <w:sz w:val="28"/>
          <w:szCs w:val="28"/>
          <w:lang w:eastAsia="ru-RU"/>
        </w:rP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049C3" w:rsidRDefault="002049C3" w:rsidP="002049C3">
      <w:pPr>
        <w:pStyle w:val="ConsPlusNormal0"/>
        <w:tabs>
          <w:tab w:val="left" w:pos="1800"/>
        </w:tabs>
        <w:ind w:firstLine="709"/>
        <w:jc w:val="both"/>
        <w:rPr>
          <w:rFonts w:ascii="Times New Roman" w:hAnsi="Times New Roman" w:cs="Times New Roman"/>
          <w:sz w:val="28"/>
          <w:szCs w:val="28"/>
          <w:lang w:eastAsia="ru-RU"/>
        </w:rPr>
      </w:pPr>
      <w:r>
        <w:rPr>
          <w:rFonts w:ascii="Times New Roman" w:hAnsi="Times New Roman" w:cs="Times New Roman"/>
          <w:sz w:val="28"/>
          <w:szCs w:val="28"/>
        </w:rPr>
        <w:t>2.12.3.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t>2.12.4. Помещения, в которых предоставляется муниципальная услуга, должны иметь туалет со свободным доступом к нему в рабочее время заявителей.</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t>2.12.5. Помещения, в которых предоставляется муниципальная услуга, включают места для ожидания, заполнения необходимых документов, а также места для приема заявителей.</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t>2.12.6. Прием заявлений осуществляется должностными лицами администрации муниципального образования.</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t>2.12.7. Должностные лица, осуществляющие прием документов, обеспечиваются личными идентификационными карточками и (или) настольными табличками.</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2.12.8. Места для приема документов должны быть снабжены стульями, иметь места для письма и раскладки документов.</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t>2.12.9.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исключением случаев обращения нескольких заявителей за предоставлением одной муниципальной услуги. 2.12.10.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2049C3" w:rsidRDefault="002049C3" w:rsidP="002049C3">
      <w:pPr>
        <w:pStyle w:val="ConsPlusNormal0"/>
        <w:tabs>
          <w:tab w:val="left" w:pos="1800"/>
        </w:tabs>
        <w:ind w:firstLine="709"/>
        <w:jc w:val="both"/>
        <w:rPr>
          <w:rFonts w:ascii="Times New Roman" w:hAnsi="Times New Roman" w:cs="Times New Roman"/>
          <w:sz w:val="28"/>
          <w:szCs w:val="28"/>
        </w:rPr>
      </w:pPr>
      <w:r>
        <w:rPr>
          <w:rFonts w:ascii="Times New Roman" w:hAnsi="Times New Roman" w:cs="Times New Roman"/>
          <w:sz w:val="28"/>
          <w:szCs w:val="28"/>
        </w:rPr>
        <w:t>2.12.11.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w:t>
      </w:r>
      <w:r>
        <w:rPr>
          <w:rFonts w:ascii="Times New Roman" w:hAnsi="Times New Roman" w:cs="Times New Roman"/>
          <w:sz w:val="28"/>
          <w:szCs w:val="28"/>
        </w:rPr>
        <w:tab/>
        <w:t>ситуации.</w:t>
      </w:r>
    </w:p>
    <w:p w:rsidR="002049C3" w:rsidRDefault="002049C3" w:rsidP="002049C3">
      <w:pPr>
        <w:pStyle w:val="ConsPlusNormal0"/>
        <w:tabs>
          <w:tab w:val="left" w:pos="1800"/>
        </w:tabs>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2.13. </w:t>
      </w:r>
      <w:r>
        <w:rPr>
          <w:rFonts w:ascii="Times New Roman" w:eastAsia="Calibri" w:hAnsi="Times New Roman" w:cs="Times New Roman"/>
          <w:sz w:val="28"/>
          <w:szCs w:val="28"/>
        </w:rPr>
        <w:t>Показателями доступности предоставления муниципальной услуги являются:</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наличие полной и понятной информации о месте, порядке и сроках предоставления муниципальной услуги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содействие инвалиду (при необходимости) со стороны должностных лиц при входе, выходе и перемещении по помещению приема и выдачи документов;</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оказание инвалидам должностными лицами необходимой помощи, связанной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обеспечение допуска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 Качество предоставления муниципальной услуги характеризуется отсутствием:</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превышения максимально допустимого времени ожидания в очереди  (15 минут) при приеме документов от заявителей и выдаче результата муниципальной услуги;</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жалоб на решения и действия (бездействия) органа местного самоуправления, предоставляющего муниципальную услугу, а также его должностных лиц, муниципальных служащих;</w:t>
      </w:r>
    </w:p>
    <w:p w:rsidR="002049C3" w:rsidRDefault="002049C3" w:rsidP="002049C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жалоб на некорректное, невнимательное отношение должностных лиц, муниципальных служащих органа местного самоуправления к заявителям;</w:t>
      </w:r>
    </w:p>
    <w:p w:rsidR="002049C3" w:rsidRDefault="002049C3" w:rsidP="002049C3">
      <w:pPr>
        <w:pStyle w:val="a3"/>
        <w:spacing w:before="0" w:beforeAutospacing="0" w:after="0" w:afterAutospacing="0"/>
        <w:ind w:firstLine="709"/>
        <w:jc w:val="both"/>
        <w:rPr>
          <w:sz w:val="28"/>
          <w:szCs w:val="28"/>
        </w:rPr>
      </w:pPr>
      <w:r>
        <w:rPr>
          <w:sz w:val="28"/>
          <w:szCs w:val="28"/>
        </w:rPr>
        <w:t>нарушений сроков предоставления муниципальной услуги и выполнения административных процедур.</w:t>
      </w: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b/>
          <w:sz w:val="28"/>
          <w:szCs w:val="28"/>
        </w:rPr>
      </w:pPr>
      <w:r>
        <w:rPr>
          <w:b/>
          <w:sz w:val="28"/>
          <w:szCs w:val="28"/>
        </w:rPr>
        <w:lastRenderedPageBreak/>
        <w:t>3. Административные процедуры</w:t>
      </w:r>
    </w:p>
    <w:p w:rsidR="002049C3" w:rsidRDefault="002049C3" w:rsidP="002049C3">
      <w:pPr>
        <w:pStyle w:val="a3"/>
        <w:spacing w:before="0" w:beforeAutospacing="0" w:after="0" w:afterAutospacing="0"/>
        <w:ind w:firstLine="709"/>
        <w:jc w:val="both"/>
        <w:rPr>
          <w:sz w:val="28"/>
          <w:szCs w:val="28"/>
        </w:rPr>
      </w:pPr>
      <w:r>
        <w:rPr>
          <w:sz w:val="28"/>
          <w:szCs w:val="28"/>
        </w:rPr>
        <w:t>3.1. Описание последовательности совершения нотариальных действий.</w:t>
      </w:r>
    </w:p>
    <w:p w:rsidR="002049C3" w:rsidRDefault="002049C3" w:rsidP="002049C3">
      <w:pPr>
        <w:pStyle w:val="a3"/>
        <w:spacing w:before="0" w:beforeAutospacing="0" w:after="0" w:afterAutospacing="0"/>
        <w:jc w:val="both"/>
        <w:rPr>
          <w:b/>
          <w:i/>
          <w:sz w:val="28"/>
          <w:szCs w:val="28"/>
        </w:rPr>
      </w:pPr>
      <w:r>
        <w:rPr>
          <w:b/>
          <w:i/>
          <w:sz w:val="28"/>
          <w:szCs w:val="28"/>
        </w:rPr>
        <w:t>Удостоверение завещаний</w:t>
      </w:r>
    </w:p>
    <w:p w:rsidR="002049C3" w:rsidRDefault="002049C3" w:rsidP="002049C3">
      <w:pPr>
        <w:pStyle w:val="a3"/>
        <w:spacing w:before="0" w:beforeAutospacing="0" w:after="0" w:afterAutospacing="0"/>
        <w:ind w:firstLine="709"/>
        <w:jc w:val="both"/>
        <w:rPr>
          <w:sz w:val="28"/>
          <w:szCs w:val="28"/>
        </w:rPr>
      </w:pPr>
      <w:r>
        <w:rPr>
          <w:sz w:val="28"/>
          <w:szCs w:val="28"/>
        </w:rPr>
        <w:t>3.1.1. Основанием для начала исполнения административной процедуры является обращение дееспособного гражданина за совершением нотариального действия в</w:t>
      </w:r>
      <w:r w:rsidR="00F25B19">
        <w:rPr>
          <w:sz w:val="28"/>
          <w:szCs w:val="28"/>
        </w:rPr>
        <w:t xml:space="preserve"> администрацию Новопокровского</w:t>
      </w:r>
      <w:r>
        <w:rPr>
          <w:sz w:val="28"/>
          <w:szCs w:val="28"/>
        </w:rPr>
        <w:t xml:space="preserve"> муниципального образования. Запрос регистрируется в течение 15 минут в день обращения. 3.1.2. Должностным лицом, ответственным за прием, техническое оформление документов, для составления завещания, является специалист администрации. Должностным лицом, осуществляющим проверку документов и удостоверение завещания, является специалист.</w:t>
      </w:r>
    </w:p>
    <w:p w:rsidR="002049C3" w:rsidRDefault="002049C3" w:rsidP="002049C3">
      <w:pPr>
        <w:pStyle w:val="a3"/>
        <w:spacing w:before="0" w:beforeAutospacing="0" w:after="0" w:afterAutospacing="0"/>
        <w:ind w:firstLine="709"/>
        <w:jc w:val="both"/>
        <w:rPr>
          <w:sz w:val="28"/>
          <w:szCs w:val="28"/>
        </w:rPr>
      </w:pPr>
      <w:r>
        <w:rPr>
          <w:sz w:val="28"/>
          <w:szCs w:val="28"/>
        </w:rPr>
        <w:t>3.1.3. При обращении гражданина за совершением нотариального действия специалист</w:t>
      </w:r>
      <w:r>
        <w:rPr>
          <w:sz w:val="28"/>
          <w:szCs w:val="28"/>
        </w:rPr>
        <w:tab/>
        <w:t>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 определяет у обратившегося гражданина наличие дееспособности в полном объеме. Для этого гражданином представляются следующие документы: 1)документ, удостоверяющий личность;</w:t>
      </w:r>
    </w:p>
    <w:p w:rsidR="002049C3" w:rsidRDefault="002049C3" w:rsidP="002049C3">
      <w:pPr>
        <w:pStyle w:val="a3"/>
        <w:spacing w:before="0" w:beforeAutospacing="0" w:after="0" w:afterAutospacing="0"/>
        <w:ind w:firstLine="709"/>
        <w:jc w:val="both"/>
        <w:rPr>
          <w:sz w:val="28"/>
          <w:szCs w:val="28"/>
        </w:rPr>
      </w:pPr>
      <w:r>
        <w:rPr>
          <w:sz w:val="28"/>
          <w:szCs w:val="28"/>
        </w:rPr>
        <w:t xml:space="preserve">2) документ об объявлении несовершеннолетнего полностью </w:t>
      </w:r>
      <w:proofErr w:type="gramStart"/>
      <w:r>
        <w:rPr>
          <w:sz w:val="28"/>
          <w:szCs w:val="28"/>
        </w:rPr>
        <w:t>дееспособным</w:t>
      </w:r>
      <w:proofErr w:type="gramEnd"/>
      <w:r>
        <w:rPr>
          <w:sz w:val="28"/>
          <w:szCs w:val="28"/>
        </w:rPr>
        <w:t xml:space="preserve"> (эмансипированным).</w:t>
      </w:r>
    </w:p>
    <w:p w:rsidR="002049C3" w:rsidRDefault="002049C3" w:rsidP="002049C3">
      <w:pPr>
        <w:pStyle w:val="a3"/>
        <w:spacing w:before="0" w:beforeAutospacing="0" w:after="0" w:afterAutospacing="0"/>
        <w:ind w:firstLine="709"/>
        <w:jc w:val="both"/>
        <w:rPr>
          <w:sz w:val="28"/>
          <w:szCs w:val="28"/>
        </w:rPr>
      </w:pPr>
      <w:r>
        <w:rPr>
          <w:sz w:val="28"/>
          <w:szCs w:val="28"/>
        </w:rPr>
        <w:t>Дееспособность завещателя определяется путем проверки документов, подтверждающих приобретение дееспособности в полном объеме. Способность завещателя отдавать отчет в своих действиях проверяется путем проведения беседы с завещателем. В ходе беседы выясняется адекватность ответов завещателя на задаваемые вопросы, на основании чего специалист администрации делает вывод о возможности гражданина понимать сущность своих</w:t>
      </w:r>
      <w:r>
        <w:rPr>
          <w:sz w:val="28"/>
          <w:szCs w:val="28"/>
        </w:rPr>
        <w:tab/>
        <w:t xml:space="preserve"> действий.</w:t>
      </w:r>
    </w:p>
    <w:p w:rsidR="002049C3" w:rsidRDefault="002049C3" w:rsidP="002049C3">
      <w:pPr>
        <w:pStyle w:val="a3"/>
        <w:spacing w:before="0" w:beforeAutospacing="0" w:after="0" w:afterAutospacing="0"/>
        <w:ind w:firstLine="709"/>
        <w:jc w:val="both"/>
        <w:rPr>
          <w:rStyle w:val="apple-converted-space"/>
        </w:rPr>
      </w:pPr>
      <w:r>
        <w:rPr>
          <w:sz w:val="28"/>
          <w:szCs w:val="28"/>
        </w:rPr>
        <w:t>Не подлежит удостоверению завещание от имени гражданина, хотя и</w:t>
      </w:r>
      <w:r>
        <w:rPr>
          <w:rStyle w:val="apple-converted-space"/>
          <w:sz w:val="28"/>
          <w:szCs w:val="28"/>
        </w:rPr>
        <w:t> </w:t>
      </w:r>
    </w:p>
    <w:p w:rsidR="002049C3" w:rsidRDefault="002049C3" w:rsidP="002049C3">
      <w:pPr>
        <w:pStyle w:val="a3"/>
        <w:spacing w:before="0" w:beforeAutospacing="0" w:after="0" w:afterAutospacing="0"/>
        <w:ind w:firstLine="709"/>
        <w:jc w:val="both"/>
      </w:pPr>
      <w:r>
        <w:rPr>
          <w:sz w:val="28"/>
          <w:szCs w:val="28"/>
        </w:rPr>
        <w:t xml:space="preserve">не </w:t>
      </w:r>
      <w:proofErr w:type="gramStart"/>
      <w:r>
        <w:rPr>
          <w:sz w:val="28"/>
          <w:szCs w:val="28"/>
        </w:rPr>
        <w:t>признанного</w:t>
      </w:r>
      <w:proofErr w:type="gramEnd"/>
      <w:r>
        <w:rPr>
          <w:sz w:val="28"/>
          <w:szCs w:val="28"/>
        </w:rPr>
        <w:t xml:space="preserve"> судом недееспособным, но находившегося в момент</w:t>
      </w:r>
    </w:p>
    <w:p w:rsidR="002049C3" w:rsidRDefault="002049C3" w:rsidP="002049C3">
      <w:pPr>
        <w:pStyle w:val="a3"/>
        <w:spacing w:before="0" w:beforeAutospacing="0" w:after="0" w:afterAutospacing="0"/>
        <w:ind w:firstLine="709"/>
        <w:jc w:val="both"/>
        <w:rPr>
          <w:sz w:val="28"/>
          <w:szCs w:val="28"/>
        </w:rPr>
      </w:pPr>
      <w:r>
        <w:rPr>
          <w:sz w:val="28"/>
          <w:szCs w:val="28"/>
        </w:rPr>
        <w:t>обращения в состоянии, препятствующем его способности понимать значение своих действий или руководить ими (например, вследствие болезни, наркотического или алкогольного опьянения и т.п.). В этом случае обратившемуся гражданину отказывают в совершении нотариального действия, разъясняя его право обратиться за удостоверением завещания после прекращения обстоятельств, препятствующих совершению завещания;</w:t>
      </w:r>
    </w:p>
    <w:p w:rsidR="002049C3" w:rsidRDefault="002049C3" w:rsidP="002049C3">
      <w:pPr>
        <w:pStyle w:val="a3"/>
        <w:spacing w:before="0" w:beforeAutospacing="0" w:after="0" w:afterAutospacing="0"/>
        <w:ind w:firstLine="709"/>
        <w:jc w:val="both"/>
        <w:rPr>
          <w:sz w:val="28"/>
          <w:szCs w:val="28"/>
        </w:rPr>
      </w:pPr>
      <w:r>
        <w:rPr>
          <w:sz w:val="28"/>
          <w:szCs w:val="28"/>
        </w:rPr>
        <w:t>- устанавливает личность обратившегося за совершением нотариального действия. Личность российских граждан устанавливается:</w:t>
      </w:r>
    </w:p>
    <w:p w:rsidR="002049C3" w:rsidRDefault="002049C3" w:rsidP="002049C3">
      <w:pPr>
        <w:pStyle w:val="a3"/>
        <w:spacing w:before="0" w:beforeAutospacing="0" w:after="0" w:afterAutospacing="0"/>
        <w:ind w:firstLine="709"/>
        <w:jc w:val="both"/>
        <w:rPr>
          <w:sz w:val="28"/>
          <w:szCs w:val="28"/>
        </w:rPr>
      </w:pPr>
      <w:r>
        <w:rPr>
          <w:sz w:val="28"/>
          <w:szCs w:val="28"/>
        </w:rPr>
        <w:t>1)по паспорту гражданина Российской Федерации;</w:t>
      </w:r>
    </w:p>
    <w:p w:rsidR="002049C3" w:rsidRDefault="002049C3" w:rsidP="002049C3">
      <w:pPr>
        <w:pStyle w:val="a3"/>
        <w:spacing w:before="0" w:beforeAutospacing="0" w:after="0" w:afterAutospacing="0"/>
        <w:ind w:firstLine="709"/>
        <w:jc w:val="both"/>
        <w:rPr>
          <w:sz w:val="28"/>
          <w:szCs w:val="28"/>
        </w:rPr>
      </w:pPr>
      <w:r>
        <w:rPr>
          <w:sz w:val="28"/>
          <w:szCs w:val="28"/>
        </w:rPr>
        <w:t>2) по удостоверению личности военнослужащего Российской Федерации или военному билету - для лиц, проходящих военную службу;</w:t>
      </w:r>
    </w:p>
    <w:p w:rsidR="002049C3" w:rsidRDefault="002049C3" w:rsidP="002049C3">
      <w:pPr>
        <w:pStyle w:val="a3"/>
        <w:spacing w:before="0" w:beforeAutospacing="0" w:after="0" w:afterAutospacing="0"/>
        <w:ind w:firstLine="709"/>
        <w:jc w:val="both"/>
        <w:rPr>
          <w:sz w:val="28"/>
          <w:szCs w:val="28"/>
        </w:rPr>
      </w:pPr>
      <w:r>
        <w:rPr>
          <w:sz w:val="28"/>
          <w:szCs w:val="28"/>
        </w:rPr>
        <w:t>3) на основании иного документа, признаваемого в соответствии с российским законодательством документом, удостоверяющим личность российского гражданина на территории Российской Федерации. Срок выполнения процедуры не должен превышать 1 часа;</w:t>
      </w:r>
    </w:p>
    <w:p w:rsidR="002049C3" w:rsidRDefault="002049C3" w:rsidP="002049C3">
      <w:pPr>
        <w:pStyle w:val="a3"/>
        <w:spacing w:before="0" w:beforeAutospacing="0" w:after="0" w:afterAutospacing="0"/>
        <w:ind w:firstLine="709"/>
        <w:jc w:val="both"/>
        <w:rPr>
          <w:sz w:val="28"/>
          <w:szCs w:val="28"/>
        </w:rPr>
      </w:pPr>
      <w:r>
        <w:rPr>
          <w:sz w:val="28"/>
          <w:szCs w:val="28"/>
        </w:rPr>
        <w:t>- устанавливает волеизъявление только одного лица - завещателя (поскольку завещание является односторонней</w:t>
      </w:r>
      <w:r>
        <w:rPr>
          <w:sz w:val="28"/>
          <w:szCs w:val="28"/>
        </w:rPr>
        <w:tab/>
        <w:t>сделкой);</w:t>
      </w:r>
    </w:p>
    <w:p w:rsidR="002049C3" w:rsidRDefault="002049C3" w:rsidP="002049C3">
      <w:pPr>
        <w:pStyle w:val="a3"/>
        <w:spacing w:before="0" w:beforeAutospacing="0" w:after="0" w:afterAutospacing="0"/>
        <w:ind w:firstLine="709"/>
        <w:jc w:val="both"/>
        <w:rPr>
          <w:sz w:val="28"/>
          <w:szCs w:val="28"/>
        </w:rPr>
      </w:pPr>
      <w:r>
        <w:rPr>
          <w:sz w:val="28"/>
          <w:szCs w:val="28"/>
        </w:rPr>
        <w:lastRenderedPageBreak/>
        <w:t>- выясняет волю завещателя, направленную на определение судьбы имущества завещателя на день его смерти. Воля завещателя может быть выяснена в ходе личной беседы о действительном и свободном намерении завещателя составить завещание в отношении определенных лиц и определенного имущества;</w:t>
      </w:r>
    </w:p>
    <w:p w:rsidR="002049C3" w:rsidRDefault="002049C3" w:rsidP="002049C3">
      <w:pPr>
        <w:pStyle w:val="a3"/>
        <w:spacing w:before="0" w:beforeAutospacing="0" w:after="0" w:afterAutospacing="0"/>
        <w:ind w:firstLine="709"/>
        <w:jc w:val="both"/>
        <w:rPr>
          <w:sz w:val="28"/>
          <w:szCs w:val="28"/>
        </w:rPr>
      </w:pPr>
      <w:r>
        <w:rPr>
          <w:sz w:val="28"/>
          <w:szCs w:val="28"/>
        </w:rPr>
        <w:t>- проверяет, соответствует ли содержание написанного завещателем текста (если завещатель обратился с написанным им самим завещанием) его действительным намерениям и не противоречит ли завещание требованиям закона;</w:t>
      </w:r>
    </w:p>
    <w:p w:rsidR="002049C3" w:rsidRDefault="002049C3" w:rsidP="002049C3">
      <w:pPr>
        <w:pStyle w:val="a3"/>
        <w:spacing w:before="0" w:beforeAutospacing="0" w:after="0" w:afterAutospacing="0"/>
        <w:ind w:firstLine="709"/>
        <w:jc w:val="both"/>
        <w:rPr>
          <w:sz w:val="28"/>
          <w:szCs w:val="28"/>
        </w:rPr>
      </w:pPr>
      <w:r>
        <w:rPr>
          <w:sz w:val="28"/>
          <w:szCs w:val="28"/>
        </w:rPr>
        <w:t>- составляет завещание путем выясненной им воли завещателя о распоряжении имуществом на случай смерти;</w:t>
      </w:r>
    </w:p>
    <w:p w:rsidR="002049C3" w:rsidRDefault="002049C3" w:rsidP="002049C3">
      <w:pPr>
        <w:pStyle w:val="a3"/>
        <w:spacing w:before="0" w:beforeAutospacing="0" w:after="0" w:afterAutospacing="0"/>
        <w:ind w:firstLine="709"/>
        <w:jc w:val="both"/>
        <w:rPr>
          <w:sz w:val="28"/>
          <w:szCs w:val="28"/>
        </w:rPr>
      </w:pPr>
      <w:r>
        <w:rPr>
          <w:sz w:val="28"/>
          <w:szCs w:val="28"/>
        </w:rPr>
        <w:t>- удостоверяется в подписи завещателя на завещании лично;</w:t>
      </w:r>
    </w:p>
    <w:p w:rsidR="002049C3" w:rsidRDefault="002049C3" w:rsidP="002049C3">
      <w:pPr>
        <w:pStyle w:val="a3"/>
        <w:spacing w:before="0" w:beforeAutospacing="0" w:after="0" w:afterAutospacing="0"/>
        <w:ind w:firstLine="709"/>
        <w:jc w:val="both"/>
        <w:rPr>
          <w:sz w:val="28"/>
          <w:szCs w:val="28"/>
        </w:rPr>
      </w:pPr>
      <w:r>
        <w:rPr>
          <w:sz w:val="28"/>
          <w:szCs w:val="28"/>
        </w:rPr>
        <w:t>- сообщает гражданину о размере государственной пошлины, взимаемой за совершение данного нотариального действия в соответствии с Налоговым кодексом Российской Федерации (оплата производится по квитанции Сбербанка);</w:t>
      </w:r>
    </w:p>
    <w:p w:rsidR="002049C3" w:rsidRDefault="002049C3" w:rsidP="002049C3">
      <w:pPr>
        <w:pStyle w:val="a3"/>
        <w:spacing w:before="0" w:beforeAutospacing="0" w:after="0" w:afterAutospacing="0"/>
        <w:ind w:firstLine="709"/>
        <w:jc w:val="both"/>
        <w:rPr>
          <w:sz w:val="28"/>
          <w:szCs w:val="28"/>
        </w:rPr>
      </w:pPr>
      <w:r>
        <w:rPr>
          <w:sz w:val="28"/>
          <w:szCs w:val="28"/>
        </w:rPr>
        <w:t>- вносит запись о завещании в алфавитную книгу завещаний;</w:t>
      </w:r>
    </w:p>
    <w:p w:rsidR="002049C3" w:rsidRDefault="002049C3" w:rsidP="002049C3">
      <w:pPr>
        <w:pStyle w:val="a3"/>
        <w:spacing w:before="0" w:beforeAutospacing="0" w:after="0" w:afterAutospacing="0"/>
        <w:ind w:firstLine="709"/>
        <w:jc w:val="both"/>
        <w:rPr>
          <w:sz w:val="28"/>
          <w:szCs w:val="28"/>
        </w:rPr>
      </w:pPr>
      <w:r>
        <w:rPr>
          <w:sz w:val="28"/>
          <w:szCs w:val="28"/>
        </w:rPr>
        <w:t>- регистрирует завещание в реестре для регистрации нотариальных действий; - подписывает завещание;</w:t>
      </w:r>
    </w:p>
    <w:p w:rsidR="002049C3" w:rsidRDefault="002049C3" w:rsidP="002049C3">
      <w:pPr>
        <w:pStyle w:val="a3"/>
        <w:spacing w:before="0" w:beforeAutospacing="0" w:after="0" w:afterAutospacing="0"/>
        <w:ind w:firstLine="709"/>
        <w:jc w:val="both"/>
        <w:rPr>
          <w:sz w:val="28"/>
          <w:szCs w:val="28"/>
        </w:rPr>
      </w:pPr>
      <w:r>
        <w:rPr>
          <w:sz w:val="28"/>
          <w:szCs w:val="28"/>
        </w:rPr>
        <w:t>-</w:t>
      </w:r>
      <w:r>
        <w:rPr>
          <w:rFonts w:ascii="Mirta" w:hAnsi="Mirta"/>
          <w:sz w:val="28"/>
          <w:szCs w:val="28"/>
          <w:shd w:val="clear" w:color="auto" w:fill="FFFFFF"/>
        </w:rPr>
        <w:t>направляет в нотариальную палату субъекта Российской Федерации сведения об удостоверении или отмене завещания в установленной форме электронного документа, подписанного квалифицированной электронной подписью отправителя (ЭЦП), в соответствии с требованиями, установленными Порядком ведения реестров единой информационной систем</w:t>
      </w:r>
      <w:proofErr w:type="gramStart"/>
      <w:r>
        <w:rPr>
          <w:rFonts w:ascii="Mirta" w:hAnsi="Mirta"/>
          <w:sz w:val="28"/>
          <w:szCs w:val="28"/>
          <w:shd w:val="clear" w:color="auto" w:fill="FFFFFF"/>
        </w:rPr>
        <w:t>ы(</w:t>
      </w:r>
      <w:proofErr w:type="gramEnd"/>
      <w:r>
        <w:rPr>
          <w:rFonts w:ascii="Mirta" w:hAnsi="Mirta"/>
          <w:sz w:val="28"/>
          <w:szCs w:val="28"/>
          <w:shd w:val="clear" w:color="auto" w:fill="FFFFFF"/>
        </w:rPr>
        <w:t>ЕИС)нотариата;</w:t>
      </w:r>
      <w:r>
        <w:rPr>
          <w:b/>
          <w:sz w:val="28"/>
          <w:szCs w:val="28"/>
        </w:rPr>
        <w:t xml:space="preserve">- </w:t>
      </w:r>
      <w:r>
        <w:rPr>
          <w:sz w:val="28"/>
          <w:szCs w:val="28"/>
        </w:rPr>
        <w:t>возвращается завещание заявителю.</w:t>
      </w:r>
    </w:p>
    <w:p w:rsidR="002049C3" w:rsidRDefault="002049C3" w:rsidP="002049C3">
      <w:pPr>
        <w:pStyle w:val="a3"/>
        <w:spacing w:before="0" w:beforeAutospacing="0" w:after="0" w:afterAutospacing="0"/>
        <w:ind w:firstLine="709"/>
        <w:jc w:val="both"/>
        <w:rPr>
          <w:sz w:val="28"/>
          <w:szCs w:val="28"/>
        </w:rPr>
      </w:pPr>
      <w:r>
        <w:rPr>
          <w:sz w:val="28"/>
          <w:szCs w:val="28"/>
        </w:rPr>
        <w:t>3.1.4. Максимальный срок выполнения вышеуказанных действий не должен превышать 3 рабочих дней со дня поступления документа для совершения нотариального действия.</w:t>
      </w:r>
    </w:p>
    <w:p w:rsidR="002049C3" w:rsidRDefault="002049C3" w:rsidP="002049C3">
      <w:pPr>
        <w:pStyle w:val="a3"/>
        <w:spacing w:before="0" w:beforeAutospacing="0" w:after="0" w:afterAutospacing="0"/>
        <w:ind w:firstLine="709"/>
        <w:jc w:val="both"/>
        <w:rPr>
          <w:b/>
          <w:i/>
          <w:sz w:val="28"/>
          <w:szCs w:val="28"/>
        </w:rPr>
      </w:pPr>
      <w:r>
        <w:rPr>
          <w:b/>
          <w:i/>
          <w:sz w:val="28"/>
          <w:szCs w:val="28"/>
        </w:rPr>
        <w:t>Удостоверение доверенностей.</w:t>
      </w:r>
    </w:p>
    <w:p w:rsidR="002049C3" w:rsidRDefault="002049C3" w:rsidP="002049C3">
      <w:pPr>
        <w:pStyle w:val="a3"/>
        <w:spacing w:before="0" w:beforeAutospacing="0" w:after="0" w:afterAutospacing="0"/>
        <w:ind w:firstLine="709"/>
        <w:jc w:val="both"/>
        <w:rPr>
          <w:sz w:val="28"/>
          <w:szCs w:val="28"/>
        </w:rPr>
      </w:pPr>
      <w:r>
        <w:rPr>
          <w:sz w:val="28"/>
          <w:szCs w:val="28"/>
        </w:rPr>
        <w:t>3.1.5. Основанием для начала исполнения административной процедуры является обращение дееспособного гражданина за совершением нотариального действия в администрацию.</w:t>
      </w:r>
    </w:p>
    <w:p w:rsidR="002049C3" w:rsidRDefault="002049C3" w:rsidP="002049C3">
      <w:pPr>
        <w:pStyle w:val="a3"/>
        <w:spacing w:before="0" w:beforeAutospacing="0" w:after="0" w:afterAutospacing="0"/>
        <w:ind w:firstLine="709"/>
        <w:jc w:val="both"/>
        <w:rPr>
          <w:sz w:val="28"/>
          <w:szCs w:val="28"/>
        </w:rPr>
      </w:pPr>
      <w:r>
        <w:rPr>
          <w:sz w:val="28"/>
          <w:szCs w:val="28"/>
        </w:rPr>
        <w:t>3.1.6. Должностным лицом, ответственным за прием, техническое</w:t>
      </w:r>
      <w:r w:rsidR="00F40FE4">
        <w:rPr>
          <w:sz w:val="28"/>
          <w:szCs w:val="28"/>
        </w:rPr>
        <w:t xml:space="preserve"> </w:t>
      </w:r>
      <w:r>
        <w:rPr>
          <w:sz w:val="28"/>
          <w:szCs w:val="28"/>
        </w:rPr>
        <w:t>оформление документов для составления доверенности, является специалист администрации. Должностным лицом, осуществляющим проверку документов и удостоверение доверенности, является специалист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3.1.7. При обращении гражданина за совершением нотариального действия специалист</w:t>
      </w:r>
      <w:r>
        <w:rPr>
          <w:sz w:val="28"/>
          <w:szCs w:val="28"/>
        </w:rPr>
        <w:tab/>
        <w:t>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 выясняет дееспособность обратившегося за совершением нотариального действия;</w:t>
      </w:r>
    </w:p>
    <w:p w:rsidR="002049C3" w:rsidRDefault="002049C3" w:rsidP="002049C3">
      <w:pPr>
        <w:pStyle w:val="a3"/>
        <w:spacing w:before="0" w:beforeAutospacing="0" w:after="0" w:afterAutospacing="0"/>
        <w:ind w:firstLine="709"/>
        <w:jc w:val="both"/>
        <w:rPr>
          <w:sz w:val="28"/>
          <w:szCs w:val="28"/>
        </w:rPr>
      </w:pPr>
      <w:r>
        <w:rPr>
          <w:sz w:val="28"/>
          <w:szCs w:val="28"/>
        </w:rPr>
        <w:t>- устанавливает личность обратившегося за совершением нотариального действия;</w:t>
      </w:r>
    </w:p>
    <w:p w:rsidR="002049C3" w:rsidRDefault="002049C3" w:rsidP="002049C3">
      <w:pPr>
        <w:pStyle w:val="a3"/>
        <w:spacing w:before="0" w:beforeAutospacing="0" w:after="0" w:afterAutospacing="0"/>
        <w:ind w:firstLine="709"/>
        <w:jc w:val="both"/>
        <w:rPr>
          <w:sz w:val="28"/>
          <w:szCs w:val="28"/>
        </w:rPr>
      </w:pPr>
      <w:r>
        <w:rPr>
          <w:sz w:val="28"/>
          <w:szCs w:val="28"/>
        </w:rPr>
        <w:lastRenderedPageBreak/>
        <w:t>- проверяет правоспособность юридического лица или полномочия представителя юридического лица в соответствии с учредительными документами;</w:t>
      </w:r>
    </w:p>
    <w:p w:rsidR="002049C3" w:rsidRDefault="002049C3" w:rsidP="002049C3">
      <w:pPr>
        <w:pStyle w:val="a3"/>
        <w:spacing w:before="0" w:beforeAutospacing="0" w:after="0" w:afterAutospacing="0"/>
        <w:ind w:firstLine="709"/>
        <w:jc w:val="both"/>
        <w:rPr>
          <w:sz w:val="28"/>
          <w:szCs w:val="28"/>
        </w:rPr>
      </w:pPr>
      <w:r>
        <w:rPr>
          <w:sz w:val="28"/>
          <w:szCs w:val="28"/>
        </w:rPr>
        <w:t>- проверяет правомерность совершаемых в доверенности действий (содержание доверенности не может противоречить законодательству);</w:t>
      </w:r>
    </w:p>
    <w:p w:rsidR="002049C3" w:rsidRDefault="002049C3" w:rsidP="002049C3">
      <w:pPr>
        <w:pStyle w:val="a3"/>
        <w:spacing w:before="0" w:beforeAutospacing="0" w:after="0" w:afterAutospacing="0"/>
        <w:ind w:firstLine="709"/>
        <w:jc w:val="both"/>
        <w:rPr>
          <w:sz w:val="28"/>
          <w:szCs w:val="28"/>
        </w:rPr>
      </w:pPr>
      <w:r>
        <w:rPr>
          <w:sz w:val="28"/>
          <w:szCs w:val="28"/>
        </w:rPr>
        <w:t>- проверяет полномочия, изложенные в доверенности (полномочия не могут выходить за пределы правоспособности представляемого);</w:t>
      </w:r>
    </w:p>
    <w:p w:rsidR="002049C3" w:rsidRDefault="002049C3" w:rsidP="002049C3">
      <w:pPr>
        <w:pStyle w:val="a3"/>
        <w:spacing w:before="0" w:beforeAutospacing="0" w:after="0" w:afterAutospacing="0"/>
        <w:ind w:firstLine="709"/>
        <w:jc w:val="both"/>
        <w:rPr>
          <w:sz w:val="28"/>
          <w:szCs w:val="28"/>
        </w:rPr>
      </w:pPr>
      <w:r>
        <w:rPr>
          <w:sz w:val="28"/>
          <w:szCs w:val="28"/>
        </w:rPr>
        <w:t>- разъясняет представляемому право предусмотреть в доверенности возможность передоверия представителем полномочий, представленных ему по настоящей доверенности;</w:t>
      </w:r>
    </w:p>
    <w:p w:rsidR="002049C3" w:rsidRDefault="002049C3" w:rsidP="002049C3">
      <w:pPr>
        <w:pStyle w:val="a3"/>
        <w:spacing w:before="0" w:beforeAutospacing="0" w:after="0" w:afterAutospacing="0"/>
        <w:ind w:firstLine="709"/>
        <w:jc w:val="both"/>
        <w:rPr>
          <w:sz w:val="28"/>
          <w:szCs w:val="28"/>
        </w:rPr>
      </w:pPr>
      <w:r>
        <w:rPr>
          <w:sz w:val="28"/>
          <w:szCs w:val="28"/>
        </w:rPr>
        <w:t>- разъясняет, что если в доверенности не будет указан срок ее действия, она сохраняет силу только в течение одного года со дня ее удостоверения;</w:t>
      </w:r>
    </w:p>
    <w:p w:rsidR="002049C3" w:rsidRDefault="002049C3" w:rsidP="002049C3">
      <w:pPr>
        <w:pStyle w:val="a3"/>
        <w:spacing w:before="0" w:beforeAutospacing="0" w:after="0" w:afterAutospacing="0"/>
        <w:ind w:firstLine="709"/>
        <w:jc w:val="both"/>
        <w:rPr>
          <w:sz w:val="28"/>
          <w:szCs w:val="28"/>
        </w:rPr>
      </w:pPr>
      <w:r>
        <w:rPr>
          <w:sz w:val="28"/>
          <w:szCs w:val="28"/>
        </w:rPr>
        <w:t xml:space="preserve">- удостоверяется в подписи </w:t>
      </w:r>
      <w:proofErr w:type="gramStart"/>
      <w:r>
        <w:rPr>
          <w:sz w:val="28"/>
          <w:szCs w:val="28"/>
        </w:rPr>
        <w:t>представляемого</w:t>
      </w:r>
      <w:proofErr w:type="gramEnd"/>
      <w:r>
        <w:rPr>
          <w:sz w:val="28"/>
          <w:szCs w:val="28"/>
        </w:rPr>
        <w:t xml:space="preserve"> на доверенности лично;</w:t>
      </w:r>
    </w:p>
    <w:p w:rsidR="002049C3" w:rsidRDefault="002049C3" w:rsidP="002049C3">
      <w:pPr>
        <w:pStyle w:val="a3"/>
        <w:spacing w:before="0" w:beforeAutospacing="0" w:after="0" w:afterAutospacing="0"/>
        <w:ind w:firstLine="709"/>
        <w:jc w:val="both"/>
        <w:rPr>
          <w:sz w:val="28"/>
          <w:szCs w:val="28"/>
        </w:rPr>
      </w:pPr>
      <w:r>
        <w:rPr>
          <w:sz w:val="28"/>
          <w:szCs w:val="28"/>
        </w:rPr>
        <w:t>- сообщает гражданину о размере государственной пошлины взимаемой за совершение данного нотариального действия в соответствии с Налоговым кодексом Российской Федерации (оплата производится по квитанции Сбербанка);</w:t>
      </w:r>
    </w:p>
    <w:p w:rsidR="002049C3" w:rsidRDefault="002049C3" w:rsidP="002049C3">
      <w:pPr>
        <w:pStyle w:val="a3"/>
        <w:spacing w:before="0" w:beforeAutospacing="0" w:after="0" w:afterAutospacing="0"/>
        <w:ind w:firstLine="709"/>
        <w:jc w:val="both"/>
        <w:rPr>
          <w:sz w:val="28"/>
          <w:szCs w:val="28"/>
        </w:rPr>
      </w:pPr>
      <w:r>
        <w:rPr>
          <w:sz w:val="28"/>
          <w:szCs w:val="28"/>
        </w:rPr>
        <w:t>- регистрирует доверенность в реестре для регистрации нотариальных действий;</w:t>
      </w:r>
    </w:p>
    <w:p w:rsidR="002049C3" w:rsidRDefault="002049C3" w:rsidP="002049C3">
      <w:pPr>
        <w:pStyle w:val="a3"/>
        <w:spacing w:before="0" w:beforeAutospacing="0" w:after="0" w:afterAutospacing="0"/>
        <w:ind w:firstLine="709"/>
        <w:jc w:val="both"/>
        <w:rPr>
          <w:sz w:val="28"/>
          <w:szCs w:val="28"/>
          <w:shd w:val="clear" w:color="auto" w:fill="FFFFFF"/>
        </w:rPr>
      </w:pPr>
      <w:r>
        <w:rPr>
          <w:sz w:val="28"/>
          <w:szCs w:val="28"/>
        </w:rPr>
        <w:t>- подписывает доверенность;</w:t>
      </w:r>
    </w:p>
    <w:p w:rsidR="002049C3" w:rsidRDefault="002049C3" w:rsidP="002049C3">
      <w:pPr>
        <w:pStyle w:val="a3"/>
        <w:spacing w:before="0" w:beforeAutospacing="0" w:after="0" w:afterAutospacing="0"/>
        <w:ind w:firstLine="709"/>
        <w:jc w:val="both"/>
        <w:rPr>
          <w:sz w:val="28"/>
          <w:szCs w:val="28"/>
        </w:rPr>
      </w:pPr>
      <w:proofErr w:type="gramStart"/>
      <w:r>
        <w:rPr>
          <w:rFonts w:ascii="Mirta" w:hAnsi="Mirta"/>
          <w:sz w:val="28"/>
          <w:szCs w:val="28"/>
          <w:shd w:val="clear" w:color="auto" w:fill="FFFFFF"/>
        </w:rPr>
        <w:t>- направляет в нотариальную палату субъекта Российской Федерации сведения об удостоверении или отмене доверенности в установленной форме электронного документа, подписанного квалифицированной электронной подписью отправителя (ЭЦП), в соответствии с требованиями, установленными Порядком ведения реестров единой информационной системы (ЕИС)</w:t>
      </w:r>
      <w:r w:rsidR="00F40FE4">
        <w:rPr>
          <w:rFonts w:ascii="Mirta" w:hAnsi="Mirta"/>
          <w:sz w:val="28"/>
          <w:szCs w:val="28"/>
          <w:shd w:val="clear" w:color="auto" w:fill="FFFFFF"/>
        </w:rPr>
        <w:t xml:space="preserve"> </w:t>
      </w:r>
      <w:r>
        <w:rPr>
          <w:rFonts w:ascii="Mirta" w:hAnsi="Mirta"/>
          <w:sz w:val="28"/>
          <w:szCs w:val="28"/>
          <w:shd w:val="clear" w:color="auto" w:fill="FFFFFF"/>
        </w:rPr>
        <w:t>нотариата;</w:t>
      </w:r>
      <w:proofErr w:type="gramEnd"/>
    </w:p>
    <w:p w:rsidR="002049C3" w:rsidRDefault="002049C3" w:rsidP="002049C3">
      <w:pPr>
        <w:pStyle w:val="a3"/>
        <w:spacing w:before="0" w:beforeAutospacing="0" w:after="0" w:afterAutospacing="0"/>
        <w:ind w:firstLine="709"/>
        <w:jc w:val="both"/>
        <w:rPr>
          <w:sz w:val="28"/>
          <w:szCs w:val="28"/>
        </w:rPr>
      </w:pPr>
      <w:r>
        <w:rPr>
          <w:sz w:val="28"/>
          <w:szCs w:val="28"/>
        </w:rPr>
        <w:t>- возвращает доверенность заявителю.</w:t>
      </w:r>
    </w:p>
    <w:p w:rsidR="002049C3" w:rsidRDefault="002049C3" w:rsidP="002049C3">
      <w:pPr>
        <w:pStyle w:val="a3"/>
        <w:spacing w:before="0" w:beforeAutospacing="0" w:after="0" w:afterAutospacing="0"/>
        <w:ind w:firstLine="709"/>
        <w:jc w:val="both"/>
        <w:rPr>
          <w:sz w:val="28"/>
          <w:szCs w:val="28"/>
        </w:rPr>
      </w:pPr>
      <w:r>
        <w:rPr>
          <w:sz w:val="28"/>
          <w:szCs w:val="28"/>
        </w:rPr>
        <w:t>3.1.8. Максимальный срок выполнения вышеуказанных действий не должен превышать 3 рабочих дней со дня поступления документа для совершения нотариального действия.</w:t>
      </w:r>
    </w:p>
    <w:p w:rsidR="002049C3" w:rsidRDefault="002049C3" w:rsidP="002049C3">
      <w:pPr>
        <w:pStyle w:val="a3"/>
        <w:spacing w:before="0" w:beforeAutospacing="0" w:after="0" w:afterAutospacing="0"/>
        <w:ind w:firstLine="709"/>
        <w:jc w:val="both"/>
        <w:rPr>
          <w:b/>
          <w:i/>
          <w:sz w:val="28"/>
          <w:szCs w:val="28"/>
        </w:rPr>
      </w:pPr>
      <w:r>
        <w:rPr>
          <w:b/>
          <w:i/>
          <w:sz w:val="28"/>
          <w:szCs w:val="28"/>
        </w:rPr>
        <w:t>Принятие мер по охране наследственного имущества и в случае необходимости меры по управлению им</w:t>
      </w:r>
    </w:p>
    <w:p w:rsidR="002049C3" w:rsidRDefault="002049C3" w:rsidP="002049C3">
      <w:pPr>
        <w:pStyle w:val="a3"/>
        <w:spacing w:before="0" w:beforeAutospacing="0" w:after="0" w:afterAutospacing="0"/>
        <w:ind w:firstLine="709"/>
        <w:jc w:val="both"/>
        <w:rPr>
          <w:sz w:val="28"/>
          <w:szCs w:val="28"/>
        </w:rPr>
      </w:pPr>
      <w:r>
        <w:rPr>
          <w:sz w:val="28"/>
          <w:szCs w:val="28"/>
        </w:rPr>
        <w:t>3.1.9. Основанием для начала исполнения административной процедуры является поручение нотариуса по месту открытия наследства, а также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w:t>
      </w:r>
    </w:p>
    <w:p w:rsidR="002049C3" w:rsidRDefault="002049C3" w:rsidP="002049C3">
      <w:pPr>
        <w:pStyle w:val="a3"/>
        <w:spacing w:before="0" w:beforeAutospacing="0" w:after="0" w:afterAutospacing="0"/>
        <w:ind w:firstLine="709"/>
        <w:jc w:val="both"/>
        <w:rPr>
          <w:sz w:val="28"/>
          <w:szCs w:val="28"/>
        </w:rPr>
      </w:pPr>
      <w:r>
        <w:rPr>
          <w:sz w:val="28"/>
          <w:szCs w:val="28"/>
        </w:rPr>
        <w:t>3.1.10. Должностным лицом, ответственным за выполнение данного действия, является специалист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3.1.11. При возникновении обстоятельств, являющихся основанием для принятия мер по охране наследственного имущества и в случае необходимости меры по управлению им, специалист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lastRenderedPageBreak/>
        <w:t>- принимает меры по охране наследства и управлению им по согласованию с исполнителем завещания в случае, когда назначен исполнитель завещания;</w:t>
      </w:r>
    </w:p>
    <w:p w:rsidR="002049C3" w:rsidRDefault="002049C3" w:rsidP="002049C3">
      <w:pPr>
        <w:pStyle w:val="a3"/>
        <w:spacing w:before="0" w:beforeAutospacing="0" w:after="0" w:afterAutospacing="0"/>
        <w:ind w:firstLine="709"/>
        <w:jc w:val="both"/>
        <w:rPr>
          <w:sz w:val="28"/>
          <w:szCs w:val="28"/>
        </w:rPr>
      </w:pPr>
      <w:r>
        <w:rPr>
          <w:sz w:val="28"/>
          <w:szCs w:val="28"/>
        </w:rPr>
        <w:t>- регистрирует поручения нотариуса или заявления в день поступления в книге  учета нотариальных действий;</w:t>
      </w:r>
    </w:p>
    <w:p w:rsidR="002049C3" w:rsidRDefault="002049C3" w:rsidP="002049C3">
      <w:pPr>
        <w:pStyle w:val="a3"/>
        <w:spacing w:before="0" w:beforeAutospacing="0" w:after="0" w:afterAutospacing="0"/>
        <w:ind w:firstLine="709"/>
        <w:jc w:val="both"/>
        <w:rPr>
          <w:sz w:val="28"/>
          <w:szCs w:val="28"/>
        </w:rPr>
      </w:pPr>
      <w:r>
        <w:rPr>
          <w:sz w:val="28"/>
          <w:szCs w:val="28"/>
        </w:rPr>
        <w:t>- устанавливает наличие наследственного имущества, его состав и местонахождение;</w:t>
      </w:r>
    </w:p>
    <w:p w:rsidR="002049C3" w:rsidRDefault="002049C3" w:rsidP="002049C3">
      <w:pPr>
        <w:pStyle w:val="a3"/>
        <w:spacing w:before="0" w:beforeAutospacing="0" w:after="0" w:afterAutospacing="0"/>
        <w:ind w:firstLine="709"/>
        <w:jc w:val="both"/>
        <w:rPr>
          <w:sz w:val="28"/>
          <w:szCs w:val="28"/>
        </w:rPr>
      </w:pPr>
      <w:r>
        <w:rPr>
          <w:sz w:val="28"/>
          <w:szCs w:val="28"/>
        </w:rPr>
        <w:t>- извещает о дате и месте принятия мер по охране наследства:</w:t>
      </w:r>
    </w:p>
    <w:p w:rsidR="002049C3" w:rsidRDefault="002049C3" w:rsidP="002049C3">
      <w:pPr>
        <w:pStyle w:val="a3"/>
        <w:spacing w:before="0" w:beforeAutospacing="0" w:after="0" w:afterAutospacing="0"/>
        <w:ind w:firstLine="709"/>
        <w:jc w:val="both"/>
        <w:rPr>
          <w:sz w:val="28"/>
          <w:szCs w:val="28"/>
        </w:rPr>
      </w:pPr>
      <w:r>
        <w:rPr>
          <w:sz w:val="28"/>
          <w:szCs w:val="28"/>
        </w:rPr>
        <w:t>1) наследников, сведения о которых имеются в поручении нотариуса или в заявлении, а также наследников, сведениями о которых располаг</w:t>
      </w:r>
      <w:r w:rsidR="00F25B19">
        <w:rPr>
          <w:sz w:val="28"/>
          <w:szCs w:val="28"/>
        </w:rPr>
        <w:t>ает администрация Новопокровского</w:t>
      </w:r>
      <w:r>
        <w:rPr>
          <w:sz w:val="28"/>
          <w:szCs w:val="28"/>
        </w:rPr>
        <w:t xml:space="preserve"> муниципального образования;</w:t>
      </w:r>
    </w:p>
    <w:p w:rsidR="002049C3" w:rsidRDefault="002049C3" w:rsidP="002049C3">
      <w:pPr>
        <w:pStyle w:val="a3"/>
        <w:spacing w:before="0" w:beforeAutospacing="0" w:after="0" w:afterAutospacing="0"/>
        <w:ind w:firstLine="709"/>
        <w:jc w:val="both"/>
        <w:rPr>
          <w:sz w:val="28"/>
          <w:szCs w:val="28"/>
        </w:rPr>
      </w:pPr>
      <w:r>
        <w:rPr>
          <w:sz w:val="28"/>
          <w:szCs w:val="28"/>
        </w:rPr>
        <w:t>2) исполнителя завещания, сведения о котором имеются в поручении нотариуса или в заявлении;</w:t>
      </w:r>
    </w:p>
    <w:p w:rsidR="002049C3" w:rsidRDefault="002049C3" w:rsidP="002049C3">
      <w:pPr>
        <w:pStyle w:val="a3"/>
        <w:spacing w:before="0" w:beforeAutospacing="0" w:after="0" w:afterAutospacing="0"/>
        <w:ind w:firstLine="709"/>
        <w:jc w:val="both"/>
        <w:rPr>
          <w:sz w:val="28"/>
          <w:szCs w:val="28"/>
        </w:rPr>
      </w:pPr>
      <w:r>
        <w:rPr>
          <w:sz w:val="28"/>
          <w:szCs w:val="28"/>
        </w:rPr>
        <w:t>3)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 попечительство;</w:t>
      </w:r>
    </w:p>
    <w:p w:rsidR="002049C3" w:rsidRDefault="002049C3" w:rsidP="002049C3">
      <w:pPr>
        <w:pStyle w:val="a3"/>
        <w:spacing w:before="0" w:beforeAutospacing="0" w:after="0" w:afterAutospacing="0"/>
        <w:ind w:firstLine="709"/>
        <w:jc w:val="both"/>
        <w:rPr>
          <w:sz w:val="28"/>
          <w:szCs w:val="28"/>
        </w:rPr>
      </w:pPr>
      <w:r>
        <w:rPr>
          <w:sz w:val="28"/>
          <w:szCs w:val="28"/>
        </w:rPr>
        <w:t xml:space="preserve">- передает на хранение имущество, входящее в состав наследства (за исключением оружия, денег, валютных ценностей, драгоценных металлов и камней, изделий из них, а также не требующее управления) любому из наследников, а при невозможности передать его наследникам - другому лицу. </w:t>
      </w:r>
    </w:p>
    <w:p w:rsidR="002049C3" w:rsidRDefault="002049C3" w:rsidP="002049C3">
      <w:pPr>
        <w:pStyle w:val="a3"/>
        <w:spacing w:before="0" w:beforeAutospacing="0" w:after="0" w:afterAutospacing="0"/>
        <w:ind w:firstLine="709"/>
        <w:jc w:val="both"/>
        <w:rPr>
          <w:sz w:val="28"/>
          <w:szCs w:val="28"/>
        </w:rPr>
      </w:pPr>
      <w:r>
        <w:rPr>
          <w:sz w:val="28"/>
          <w:szCs w:val="28"/>
        </w:rPr>
        <w:t xml:space="preserve">3.1.12. </w:t>
      </w:r>
      <w:proofErr w:type="gramStart"/>
      <w:r>
        <w:rPr>
          <w:sz w:val="28"/>
          <w:szCs w:val="28"/>
        </w:rPr>
        <w:t>Максимальный срок выполнения вышеуказанных действий определяется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не более девяти месяцев со дня открытия наследства.</w:t>
      </w:r>
      <w:proofErr w:type="gramEnd"/>
    </w:p>
    <w:p w:rsidR="002049C3" w:rsidRDefault="002049C3" w:rsidP="002049C3">
      <w:pPr>
        <w:pStyle w:val="a3"/>
        <w:spacing w:before="0" w:beforeAutospacing="0" w:after="0" w:afterAutospacing="0"/>
        <w:ind w:firstLine="709"/>
        <w:jc w:val="both"/>
        <w:rPr>
          <w:b/>
          <w:i/>
          <w:sz w:val="28"/>
          <w:szCs w:val="28"/>
        </w:rPr>
      </w:pPr>
      <w:r>
        <w:rPr>
          <w:b/>
          <w:i/>
          <w:sz w:val="28"/>
          <w:szCs w:val="28"/>
        </w:rPr>
        <w:t>Свидетельствование верности копий документов и выписок из них</w:t>
      </w:r>
    </w:p>
    <w:p w:rsidR="002049C3" w:rsidRDefault="002049C3" w:rsidP="002049C3">
      <w:pPr>
        <w:pStyle w:val="a3"/>
        <w:spacing w:before="0" w:beforeAutospacing="0" w:after="0" w:afterAutospacing="0"/>
        <w:ind w:firstLine="709"/>
        <w:jc w:val="both"/>
        <w:rPr>
          <w:sz w:val="28"/>
          <w:szCs w:val="28"/>
        </w:rPr>
      </w:pPr>
      <w:r>
        <w:rPr>
          <w:sz w:val="28"/>
          <w:szCs w:val="28"/>
        </w:rPr>
        <w:t>3.1.13. Основанием для начала исполнения административной процедуры является обращение гражданина за совершением нотариального действия в администрацию. Срок ожидания в очереди не должен превышать 15 минут. 3.1.14. Должностным лицом, ответственным за выполнение данного действия, является специалист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3.1.15. При обращении гражданина за совершением нотариального действия специалист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 устанавливает личность гражданина, представившего документы;</w:t>
      </w:r>
    </w:p>
    <w:p w:rsidR="002049C3" w:rsidRDefault="002049C3" w:rsidP="002049C3">
      <w:pPr>
        <w:pStyle w:val="a3"/>
        <w:spacing w:before="0" w:beforeAutospacing="0" w:after="0" w:afterAutospacing="0"/>
        <w:ind w:firstLine="709"/>
        <w:jc w:val="both"/>
        <w:rPr>
          <w:sz w:val="28"/>
          <w:szCs w:val="28"/>
        </w:rPr>
      </w:pPr>
      <w:r>
        <w:rPr>
          <w:sz w:val="28"/>
          <w:szCs w:val="28"/>
        </w:rPr>
        <w:t>- проверяет, чтобы содержание копий документов не было запрещено действующим законодательством и не противоречило действующему законодательству;</w:t>
      </w:r>
    </w:p>
    <w:p w:rsidR="002049C3" w:rsidRDefault="002049C3" w:rsidP="002049C3">
      <w:pPr>
        <w:pStyle w:val="a3"/>
        <w:spacing w:before="0" w:beforeAutospacing="0" w:after="0" w:afterAutospacing="0"/>
        <w:ind w:firstLine="709"/>
        <w:jc w:val="both"/>
        <w:rPr>
          <w:sz w:val="28"/>
          <w:szCs w:val="28"/>
        </w:rPr>
      </w:pPr>
      <w:r>
        <w:rPr>
          <w:sz w:val="28"/>
          <w:szCs w:val="28"/>
        </w:rPr>
        <w:t>- проверяет, чтобы документ был составлен на языке, которым владеет должностное лицо, или имеет надлежащим образом оформленный перевод;</w:t>
      </w:r>
    </w:p>
    <w:p w:rsidR="002049C3" w:rsidRDefault="002049C3" w:rsidP="002049C3">
      <w:pPr>
        <w:pStyle w:val="a3"/>
        <w:spacing w:before="0" w:beforeAutospacing="0" w:after="0" w:afterAutospacing="0"/>
        <w:ind w:firstLine="709"/>
        <w:jc w:val="both"/>
        <w:rPr>
          <w:sz w:val="28"/>
          <w:szCs w:val="28"/>
        </w:rPr>
      </w:pPr>
      <w:r>
        <w:rPr>
          <w:sz w:val="28"/>
          <w:szCs w:val="28"/>
        </w:rPr>
        <w:t>- проверяет, чтобы копия документа строго соответствовала оригиналу, содержала весь текст и реквизиты документа без сокращений и искажений;</w:t>
      </w:r>
    </w:p>
    <w:p w:rsidR="002049C3" w:rsidRDefault="002049C3" w:rsidP="002049C3">
      <w:pPr>
        <w:pStyle w:val="a3"/>
        <w:spacing w:before="0" w:beforeAutospacing="0" w:after="0" w:afterAutospacing="0"/>
        <w:ind w:firstLine="709"/>
        <w:jc w:val="both"/>
        <w:rPr>
          <w:sz w:val="28"/>
          <w:szCs w:val="28"/>
        </w:rPr>
      </w:pPr>
      <w:r>
        <w:rPr>
          <w:sz w:val="28"/>
          <w:szCs w:val="28"/>
        </w:rPr>
        <w:t xml:space="preserve">- проверяет, чтобы текст документа не содержал: подчисток, дописок, зачеркнутых слов, иных неоговоренных исправлений, фрагментов или </w:t>
      </w:r>
      <w:r>
        <w:rPr>
          <w:sz w:val="28"/>
          <w:szCs w:val="28"/>
        </w:rPr>
        <w:lastRenderedPageBreak/>
        <w:t>реквизитов, исполненных карандашом, нечитаемых фрагментов текста, которые могут привести к неверному толкованию содержания документа;</w:t>
      </w:r>
    </w:p>
    <w:p w:rsidR="002049C3" w:rsidRDefault="002049C3" w:rsidP="002049C3">
      <w:pPr>
        <w:pStyle w:val="a3"/>
        <w:spacing w:before="0" w:beforeAutospacing="0" w:after="0" w:afterAutospacing="0"/>
        <w:ind w:firstLine="709"/>
        <w:jc w:val="both"/>
        <w:rPr>
          <w:sz w:val="28"/>
          <w:szCs w:val="28"/>
        </w:rPr>
      </w:pPr>
      <w:r>
        <w:rPr>
          <w:sz w:val="28"/>
          <w:szCs w:val="28"/>
        </w:rPr>
        <w:t>- сообщает гражданину о размере государственной пошлины, взимаемой за совершение данного нотариального действия в соответствии с Налоговым кодексом Российской Федерации (оплата производится по квитанции Сбербанка);</w:t>
      </w:r>
    </w:p>
    <w:p w:rsidR="002049C3" w:rsidRDefault="002049C3" w:rsidP="002049C3">
      <w:pPr>
        <w:pStyle w:val="a3"/>
        <w:spacing w:before="0" w:beforeAutospacing="0" w:after="0" w:afterAutospacing="0"/>
        <w:ind w:firstLine="709"/>
        <w:jc w:val="both"/>
        <w:rPr>
          <w:sz w:val="28"/>
          <w:szCs w:val="28"/>
        </w:rPr>
      </w:pPr>
      <w:r>
        <w:rPr>
          <w:sz w:val="28"/>
          <w:szCs w:val="28"/>
        </w:rPr>
        <w:t>- регистрирует копии документов в реестре для регистрации нотариальных действий;</w:t>
      </w:r>
    </w:p>
    <w:p w:rsidR="002049C3" w:rsidRDefault="002049C3" w:rsidP="002049C3">
      <w:pPr>
        <w:pStyle w:val="a3"/>
        <w:spacing w:before="0" w:beforeAutospacing="0" w:after="0" w:afterAutospacing="0"/>
        <w:ind w:firstLine="709"/>
        <w:jc w:val="both"/>
        <w:rPr>
          <w:sz w:val="28"/>
          <w:szCs w:val="28"/>
        </w:rPr>
      </w:pPr>
      <w:r>
        <w:rPr>
          <w:sz w:val="28"/>
          <w:szCs w:val="28"/>
        </w:rPr>
        <w:t>- после подписания возвращает подписанный документ заявителю.</w:t>
      </w:r>
    </w:p>
    <w:p w:rsidR="002049C3" w:rsidRDefault="002049C3" w:rsidP="002049C3">
      <w:pPr>
        <w:pStyle w:val="a3"/>
        <w:spacing w:before="0" w:beforeAutospacing="0" w:after="0" w:afterAutospacing="0"/>
        <w:ind w:firstLine="709"/>
        <w:jc w:val="both"/>
        <w:rPr>
          <w:sz w:val="28"/>
          <w:szCs w:val="28"/>
        </w:rPr>
      </w:pPr>
      <w:r>
        <w:rPr>
          <w:sz w:val="28"/>
          <w:szCs w:val="28"/>
        </w:rPr>
        <w:t>3.1.16. Максимальный срок выполнения вышеуказанных действий не должен превышать 2 рабочих дней со дня поступления документа для совершения нотариального действия.</w:t>
      </w:r>
    </w:p>
    <w:p w:rsidR="002049C3" w:rsidRDefault="002049C3" w:rsidP="002049C3">
      <w:pPr>
        <w:pStyle w:val="a3"/>
        <w:spacing w:before="0" w:beforeAutospacing="0" w:after="0" w:afterAutospacing="0"/>
        <w:jc w:val="both"/>
        <w:rPr>
          <w:b/>
          <w:i/>
          <w:sz w:val="28"/>
          <w:szCs w:val="28"/>
        </w:rPr>
      </w:pPr>
      <w:r>
        <w:rPr>
          <w:b/>
          <w:i/>
          <w:sz w:val="28"/>
          <w:szCs w:val="28"/>
        </w:rPr>
        <w:t>Свидетельствование подлинности подписи на документах</w:t>
      </w:r>
    </w:p>
    <w:p w:rsidR="002049C3" w:rsidRDefault="002049C3" w:rsidP="002049C3">
      <w:pPr>
        <w:pStyle w:val="a3"/>
        <w:spacing w:before="0" w:beforeAutospacing="0" w:after="0" w:afterAutospacing="0"/>
        <w:ind w:firstLine="709"/>
        <w:jc w:val="both"/>
        <w:rPr>
          <w:sz w:val="28"/>
          <w:szCs w:val="28"/>
        </w:rPr>
      </w:pPr>
      <w:r>
        <w:rPr>
          <w:sz w:val="28"/>
          <w:szCs w:val="28"/>
        </w:rPr>
        <w:t>3.1.17. Должностным лицом, ответственным за выполнение данного действия, является специалист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3.1.18. При обращении гражданина за совершением нотариального действия специалист</w:t>
      </w:r>
      <w:r>
        <w:rPr>
          <w:sz w:val="28"/>
          <w:szCs w:val="28"/>
        </w:rPr>
        <w:tab/>
        <w:t>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 устанавливает личность гражданина, представившего документы;</w:t>
      </w:r>
    </w:p>
    <w:p w:rsidR="002049C3" w:rsidRDefault="002049C3" w:rsidP="002049C3">
      <w:pPr>
        <w:pStyle w:val="a3"/>
        <w:spacing w:before="0" w:beforeAutospacing="0" w:after="0" w:afterAutospacing="0"/>
        <w:ind w:firstLine="709"/>
        <w:jc w:val="both"/>
        <w:rPr>
          <w:sz w:val="28"/>
          <w:szCs w:val="28"/>
        </w:rPr>
      </w:pPr>
      <w:r>
        <w:rPr>
          <w:sz w:val="28"/>
          <w:szCs w:val="28"/>
        </w:rPr>
        <w:t>- проверяет, чтобы содержание документа, на котором свидетельствуется подлинность подписи, не противоречила законодательным актам Российской Федерации;</w:t>
      </w:r>
    </w:p>
    <w:p w:rsidR="002049C3" w:rsidRDefault="002049C3" w:rsidP="002049C3">
      <w:pPr>
        <w:pStyle w:val="a3"/>
        <w:spacing w:before="0" w:beforeAutospacing="0" w:after="0" w:afterAutospacing="0"/>
        <w:ind w:firstLine="709"/>
        <w:jc w:val="both"/>
        <w:rPr>
          <w:sz w:val="28"/>
          <w:szCs w:val="28"/>
        </w:rPr>
      </w:pPr>
      <w:r>
        <w:rPr>
          <w:sz w:val="28"/>
          <w:szCs w:val="28"/>
        </w:rPr>
        <w:t>- удостоверяется в подписи гражданина, обратившегося за совершением нотариального действия лично;</w:t>
      </w:r>
    </w:p>
    <w:p w:rsidR="002049C3" w:rsidRDefault="002049C3" w:rsidP="002049C3">
      <w:pPr>
        <w:pStyle w:val="a3"/>
        <w:spacing w:before="0" w:beforeAutospacing="0" w:after="0" w:afterAutospacing="0"/>
        <w:ind w:firstLine="709"/>
        <w:jc w:val="both"/>
        <w:rPr>
          <w:sz w:val="28"/>
          <w:szCs w:val="28"/>
        </w:rPr>
      </w:pPr>
      <w:r>
        <w:rPr>
          <w:sz w:val="28"/>
          <w:szCs w:val="28"/>
        </w:rPr>
        <w:t>- сообщает гражданину о размере государственной пошлины, взимаемой за совершение данного нотариального действия в соответствии с Налоговым кодексом Российской Федерации (оплата производится по квитанции Сбербанка);</w:t>
      </w:r>
    </w:p>
    <w:p w:rsidR="002049C3" w:rsidRDefault="002049C3" w:rsidP="002049C3">
      <w:pPr>
        <w:pStyle w:val="a3"/>
        <w:spacing w:before="0" w:beforeAutospacing="0" w:after="0" w:afterAutospacing="0"/>
        <w:ind w:firstLine="709"/>
        <w:jc w:val="both"/>
        <w:rPr>
          <w:sz w:val="28"/>
          <w:szCs w:val="28"/>
        </w:rPr>
      </w:pPr>
      <w:r>
        <w:rPr>
          <w:sz w:val="28"/>
          <w:szCs w:val="28"/>
        </w:rPr>
        <w:t>- регистрирует документ в реестре для регистрации нотариальных действий;</w:t>
      </w:r>
    </w:p>
    <w:p w:rsidR="002049C3" w:rsidRDefault="002049C3" w:rsidP="002049C3">
      <w:pPr>
        <w:pStyle w:val="a3"/>
        <w:spacing w:before="0" w:beforeAutospacing="0" w:after="0" w:afterAutospacing="0"/>
        <w:ind w:firstLine="709"/>
        <w:jc w:val="both"/>
        <w:rPr>
          <w:sz w:val="28"/>
          <w:szCs w:val="28"/>
        </w:rPr>
      </w:pPr>
      <w:r>
        <w:rPr>
          <w:sz w:val="28"/>
          <w:szCs w:val="28"/>
        </w:rPr>
        <w:t>- после подписания возвращает подписанный документ заявителю.</w:t>
      </w:r>
    </w:p>
    <w:p w:rsidR="002049C3" w:rsidRDefault="002049C3" w:rsidP="002049C3">
      <w:pPr>
        <w:pStyle w:val="a3"/>
        <w:spacing w:before="0" w:beforeAutospacing="0" w:after="0" w:afterAutospacing="0"/>
        <w:ind w:firstLine="709"/>
        <w:jc w:val="both"/>
        <w:rPr>
          <w:sz w:val="28"/>
          <w:szCs w:val="28"/>
        </w:rPr>
      </w:pPr>
      <w:r>
        <w:rPr>
          <w:sz w:val="28"/>
          <w:szCs w:val="28"/>
        </w:rPr>
        <w:t>3.1.19. Максимальный срок выполнения вышеуказанных действий не должен превышать 2 рабочих дней со дня поступления документа для совершения нотариального действия.</w:t>
      </w:r>
    </w:p>
    <w:p w:rsidR="002049C3" w:rsidRDefault="002049C3" w:rsidP="002049C3">
      <w:pPr>
        <w:pStyle w:val="a3"/>
        <w:spacing w:before="0" w:beforeAutospacing="0" w:after="0" w:afterAutospacing="0"/>
        <w:ind w:firstLine="709"/>
        <w:jc w:val="both"/>
        <w:rPr>
          <w:sz w:val="28"/>
          <w:szCs w:val="28"/>
        </w:rPr>
      </w:pPr>
    </w:p>
    <w:p w:rsidR="002049C3" w:rsidRDefault="002049C3" w:rsidP="002049C3">
      <w:pPr>
        <w:pStyle w:val="a3"/>
        <w:spacing w:before="0" w:beforeAutospacing="0" w:after="0" w:afterAutospacing="0"/>
        <w:jc w:val="both"/>
        <w:rPr>
          <w:b/>
          <w:sz w:val="28"/>
          <w:szCs w:val="28"/>
        </w:rPr>
      </w:pPr>
      <w:r>
        <w:rPr>
          <w:b/>
          <w:sz w:val="28"/>
          <w:szCs w:val="28"/>
        </w:rPr>
        <w:t xml:space="preserve">4. Формы </w:t>
      </w:r>
      <w:proofErr w:type="gramStart"/>
      <w:r>
        <w:rPr>
          <w:b/>
          <w:sz w:val="28"/>
          <w:szCs w:val="28"/>
        </w:rPr>
        <w:t>контроля за</w:t>
      </w:r>
      <w:proofErr w:type="gramEnd"/>
      <w:r>
        <w:rPr>
          <w:b/>
          <w:sz w:val="28"/>
          <w:szCs w:val="28"/>
        </w:rPr>
        <w:t xml:space="preserve"> исполнением административного регламента</w:t>
      </w:r>
    </w:p>
    <w:p w:rsidR="002049C3" w:rsidRDefault="002049C3" w:rsidP="002049C3">
      <w:pPr>
        <w:pStyle w:val="a3"/>
        <w:spacing w:before="0" w:beforeAutospacing="0" w:after="0" w:afterAutospacing="0"/>
        <w:ind w:firstLine="709"/>
        <w:jc w:val="both"/>
        <w:rPr>
          <w:b/>
          <w:sz w:val="28"/>
          <w:szCs w:val="28"/>
        </w:rPr>
      </w:pPr>
      <w:r>
        <w:rPr>
          <w:sz w:val="28"/>
          <w:szCs w:val="28"/>
        </w:rPr>
        <w:t xml:space="preserve">4.1. </w:t>
      </w:r>
      <w:proofErr w:type="gramStart"/>
      <w:r>
        <w:rPr>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муниципальной услуги, а также рассмотрение, принятие решений и подготовку ответов на обращения заявителей о предоставлении муниципальной услуги, содержащие жалобы на решения, действия (бездействие) должностных лиц, участвующих в предоставлении муниципальной услуги (далее - жалоба).</w:t>
      </w:r>
      <w:proofErr w:type="gramEnd"/>
    </w:p>
    <w:p w:rsidR="002049C3" w:rsidRDefault="002049C3" w:rsidP="002049C3">
      <w:pPr>
        <w:pStyle w:val="a3"/>
        <w:spacing w:before="0" w:beforeAutospacing="0" w:after="0" w:afterAutospacing="0"/>
        <w:ind w:firstLine="709"/>
        <w:jc w:val="both"/>
        <w:rPr>
          <w:sz w:val="28"/>
          <w:szCs w:val="28"/>
        </w:rPr>
      </w:pPr>
      <w:r>
        <w:rPr>
          <w:b/>
          <w:sz w:val="28"/>
          <w:szCs w:val="28"/>
        </w:rPr>
        <w:t xml:space="preserve">Текущий </w:t>
      </w:r>
      <w:proofErr w:type="gramStart"/>
      <w:r>
        <w:rPr>
          <w:b/>
          <w:sz w:val="28"/>
          <w:szCs w:val="28"/>
        </w:rPr>
        <w:t>контроль</w:t>
      </w:r>
      <w:r>
        <w:rPr>
          <w:sz w:val="28"/>
          <w:szCs w:val="28"/>
        </w:rPr>
        <w:t xml:space="preserve"> за</w:t>
      </w:r>
      <w:proofErr w:type="gramEnd"/>
      <w:r>
        <w:rPr>
          <w:sz w:val="28"/>
          <w:szCs w:val="28"/>
        </w:rPr>
        <w:t xml:space="preserve"> соблюдением последовательности действий, определенных административными процедурами по предоставлению </w:t>
      </w:r>
      <w:r>
        <w:rPr>
          <w:sz w:val="28"/>
          <w:szCs w:val="28"/>
        </w:rPr>
        <w:lastRenderedPageBreak/>
        <w:t>муниципальной услуги, и принятием решений осуществляется главой поселения.</w:t>
      </w:r>
    </w:p>
    <w:p w:rsidR="002049C3" w:rsidRDefault="002049C3" w:rsidP="002049C3">
      <w:pPr>
        <w:pStyle w:val="a3"/>
        <w:spacing w:before="0" w:beforeAutospacing="0" w:after="0" w:afterAutospacing="0"/>
        <w:ind w:firstLine="709"/>
        <w:jc w:val="both"/>
        <w:rPr>
          <w:sz w:val="28"/>
          <w:szCs w:val="28"/>
        </w:rPr>
      </w:pPr>
      <w:r>
        <w:rPr>
          <w:sz w:val="28"/>
          <w:szCs w:val="28"/>
        </w:rPr>
        <w:t>Текущий контроль осуществляется путем проведения главой поселения проверок соблюдения и исполнения должностными лицами администрации положений административного регламента, иных нормативных правовых актов.</w:t>
      </w:r>
    </w:p>
    <w:p w:rsidR="002049C3" w:rsidRDefault="002049C3" w:rsidP="002049C3">
      <w:pPr>
        <w:pStyle w:val="a3"/>
        <w:spacing w:before="0" w:beforeAutospacing="0" w:after="0" w:afterAutospacing="0"/>
        <w:ind w:firstLine="709"/>
        <w:jc w:val="both"/>
        <w:rPr>
          <w:sz w:val="28"/>
          <w:szCs w:val="28"/>
        </w:rPr>
      </w:pPr>
      <w:r>
        <w:rPr>
          <w:sz w:val="28"/>
          <w:szCs w:val="28"/>
        </w:rPr>
        <w:t>Периодичность осуществления текущего контроля устанавливается главой поселения.</w:t>
      </w:r>
    </w:p>
    <w:p w:rsidR="002049C3" w:rsidRDefault="002049C3" w:rsidP="002049C3">
      <w:pPr>
        <w:pStyle w:val="a3"/>
        <w:spacing w:before="0" w:beforeAutospacing="0" w:after="0" w:afterAutospacing="0"/>
        <w:ind w:firstLine="709"/>
        <w:jc w:val="both"/>
        <w:rPr>
          <w:sz w:val="28"/>
          <w:szCs w:val="28"/>
        </w:rPr>
      </w:pPr>
      <w:r>
        <w:rPr>
          <w:sz w:val="28"/>
          <w:szCs w:val="28"/>
        </w:rPr>
        <w:t>4.2. Порядок и периодичностьосуществления плановых и внеплановых проверок полноты и качества предоставления муниципальной услуги. Проверки могут быть плановыми (осуществляться на основании годовых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быть проводиться по конкретной жалобе заявителя.</w:t>
      </w:r>
    </w:p>
    <w:p w:rsidR="002049C3" w:rsidRDefault="002049C3" w:rsidP="002049C3">
      <w:pPr>
        <w:pStyle w:val="a3"/>
        <w:spacing w:before="0" w:beforeAutospacing="0" w:after="0" w:afterAutospacing="0"/>
        <w:ind w:firstLine="709"/>
        <w:jc w:val="both"/>
        <w:rPr>
          <w:sz w:val="28"/>
          <w:szCs w:val="28"/>
        </w:rPr>
      </w:pPr>
      <w:r>
        <w:rPr>
          <w:sz w:val="28"/>
          <w:szCs w:val="28"/>
        </w:rPr>
        <w:t>4.3. Должностные лица, ответственные за предоставление муниципальной услуги, несут персональную ответственность за соблюдение тайны совершенного нотариального действия, соблюдение сроков и порядка предоставления муниципальной услуги, указанной в административном регламенте.</w:t>
      </w:r>
    </w:p>
    <w:p w:rsidR="002049C3" w:rsidRDefault="002049C3" w:rsidP="002049C3">
      <w:pPr>
        <w:pStyle w:val="a3"/>
        <w:spacing w:before="0" w:beforeAutospacing="0" w:after="0" w:afterAutospacing="0"/>
        <w:ind w:firstLine="709"/>
        <w:jc w:val="both"/>
        <w:rPr>
          <w:sz w:val="28"/>
          <w:szCs w:val="28"/>
        </w:rPr>
      </w:pPr>
      <w:r>
        <w:rPr>
          <w:sz w:val="28"/>
          <w:szCs w:val="28"/>
        </w:rPr>
        <w:t>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rsidR="002049C3" w:rsidRDefault="002049C3" w:rsidP="002049C3">
      <w:pPr>
        <w:pStyle w:val="a3"/>
        <w:spacing w:before="0" w:beforeAutospacing="0" w:after="0" w:afterAutospacing="0"/>
        <w:ind w:firstLine="709"/>
        <w:jc w:val="both"/>
        <w:rPr>
          <w:sz w:val="28"/>
          <w:szCs w:val="28"/>
        </w:rPr>
      </w:pPr>
    </w:p>
    <w:p w:rsidR="002049C3" w:rsidRDefault="002049C3" w:rsidP="002049C3">
      <w:pPr>
        <w:pStyle w:val="a3"/>
        <w:spacing w:before="0" w:beforeAutospacing="0" w:after="0" w:afterAutospacing="0"/>
        <w:jc w:val="both"/>
        <w:rPr>
          <w:b/>
          <w:sz w:val="28"/>
          <w:szCs w:val="28"/>
        </w:rPr>
      </w:pPr>
      <w:r>
        <w:rPr>
          <w:b/>
          <w:sz w:val="28"/>
          <w:szCs w:val="28"/>
        </w:rPr>
        <w:t xml:space="preserve">5. </w:t>
      </w:r>
      <w:proofErr w:type="gramStart"/>
      <w:r>
        <w:rPr>
          <w:b/>
          <w:sz w:val="28"/>
          <w:szCs w:val="28"/>
        </w:rPr>
        <w:t>Досудебный (внесудебный) порядок обжалования решений, действия (бездействия) органа, предоставляющего муниципальную услугу, а также должностных лиц, муниципальных служащих</w:t>
      </w:r>
      <w:proofErr w:type="gramEnd"/>
    </w:p>
    <w:p w:rsidR="002049C3" w:rsidRDefault="002049C3" w:rsidP="002049C3">
      <w:pPr>
        <w:pStyle w:val="a3"/>
        <w:spacing w:before="0" w:beforeAutospacing="0" w:after="0" w:afterAutospacing="0"/>
        <w:ind w:firstLine="709"/>
        <w:jc w:val="both"/>
        <w:rPr>
          <w:sz w:val="28"/>
          <w:szCs w:val="28"/>
        </w:rPr>
      </w:pPr>
      <w:r>
        <w:rPr>
          <w:sz w:val="28"/>
          <w:szCs w:val="28"/>
        </w:rPr>
        <w:t>5.1. При отказе в предоставлении муниципальной услуги заявители могут обратиться с жалобой в администрацию или обжаловать отказ в судебном порядке в сроки, установленные действующим законодательством Российской Федерации.</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5.2. Досудебное обжалование.</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5.2.1. Заявители могут обратиться с жалобой на действия (бездействие) и решения, принятые в ходе предоставления муниципальной услуги на основании административного регламента, письменно почтовым отправлением или электронной почтой в адрес администрации в соответствии с графиком работы, установленным пунктом 1.10 административного регламента. Срок регистрации жалобы - 15 минут в день поступления.</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5.2.2. В письменной жалобе указываются:</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 фамилия, имя, отчество заявителя (а также фамилия, имя, отчество уполномоченного представителя в случае обращения с жалобой представителя);</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lastRenderedPageBreak/>
        <w:t>- полное наименование юридического лица (в случае обращения от имени юридического лица);</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 почтовый</w:t>
      </w:r>
      <w:r>
        <w:rPr>
          <w:sz w:val="28"/>
          <w:szCs w:val="28"/>
        </w:rPr>
        <w:tab/>
        <w:t>адрес;</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 предмет жалобы;</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 личная подпись заявителя (его уполномоченного представителя). Письменная жалоба должна быть написана разборчивым почерком, не содержать нецензурных выражений. Письменная жалоба должна быть рассмотрена в установленном порядке.</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5.2.3.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рассматривающее жалобу, вправе оставить жалобу без ответа по существу поставленных в ней вопросов и сообщить заявителю, направившему жалобу, о недопустимости злоупотребления</w:t>
      </w:r>
      <w:r>
        <w:rPr>
          <w:sz w:val="28"/>
          <w:szCs w:val="28"/>
        </w:rPr>
        <w:tab/>
        <w:t>правом.</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Если в письменной жалобе не указана фамилия заявителя, направившего жалобу, и почтовый адрес, по которому должен быть направлен ответ, ответ на жалобу не дается.</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proofErr w:type="gramStart"/>
      <w:r>
        <w:rPr>
          <w:sz w:val="28"/>
          <w:szCs w:val="28"/>
        </w:rPr>
        <w:t>Если в письменной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администрация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w:t>
      </w:r>
      <w:proofErr w:type="gramEnd"/>
      <w:r>
        <w:rPr>
          <w:sz w:val="28"/>
          <w:szCs w:val="28"/>
        </w:rPr>
        <w:t xml:space="preserve"> администрацию, о чем уведомляется заявитель, направивший жалобу.</w:t>
      </w:r>
    </w:p>
    <w:p w:rsidR="002049C3" w:rsidRDefault="002049C3" w:rsidP="002049C3">
      <w:pPr>
        <w:pStyle w:val="a3"/>
        <w:tabs>
          <w:tab w:val="left" w:pos="708"/>
          <w:tab w:val="left" w:pos="1416"/>
          <w:tab w:val="left" w:pos="2124"/>
          <w:tab w:val="left" w:pos="2832"/>
          <w:tab w:val="left" w:pos="3540"/>
          <w:tab w:val="center" w:pos="4677"/>
        </w:tabs>
        <w:spacing w:before="0" w:beforeAutospacing="0" w:after="0" w:afterAutospacing="0"/>
        <w:ind w:firstLine="709"/>
        <w:jc w:val="both"/>
        <w:rPr>
          <w:sz w:val="28"/>
          <w:szCs w:val="28"/>
        </w:rPr>
      </w:pPr>
      <w:r>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 Жалоба, в которой обжалуется судебное решение, возвращается заявителю, направившему обращение, с разъяснением порядка обжалования данного судебного решения.</w:t>
      </w:r>
    </w:p>
    <w:p w:rsidR="002049C3" w:rsidRDefault="002049C3" w:rsidP="002049C3">
      <w:pPr>
        <w:pStyle w:val="a3"/>
        <w:spacing w:before="0" w:beforeAutospacing="0" w:after="0" w:afterAutospacing="0"/>
        <w:ind w:firstLine="709"/>
        <w:jc w:val="both"/>
        <w:rPr>
          <w:sz w:val="28"/>
          <w:szCs w:val="28"/>
        </w:rPr>
      </w:pPr>
      <w:r>
        <w:rPr>
          <w:sz w:val="28"/>
          <w:szCs w:val="28"/>
        </w:rPr>
        <w:t>5.2.4. Основанием для начала процедуры досудебного обжалования является жалоба заявителя.</w:t>
      </w:r>
    </w:p>
    <w:p w:rsidR="002049C3" w:rsidRDefault="002049C3" w:rsidP="002049C3">
      <w:pPr>
        <w:pStyle w:val="a3"/>
        <w:spacing w:before="0" w:beforeAutospacing="0" w:after="0" w:afterAutospacing="0"/>
        <w:ind w:firstLine="709"/>
        <w:jc w:val="both"/>
        <w:rPr>
          <w:sz w:val="28"/>
          <w:szCs w:val="28"/>
        </w:rPr>
      </w:pPr>
      <w:r>
        <w:rPr>
          <w:sz w:val="28"/>
          <w:szCs w:val="28"/>
        </w:rPr>
        <w:t>5.2.5. При рассмотрении жалобы заявитель имеет право:</w:t>
      </w:r>
    </w:p>
    <w:p w:rsidR="002049C3" w:rsidRDefault="002049C3" w:rsidP="002049C3">
      <w:pPr>
        <w:pStyle w:val="a3"/>
        <w:spacing w:before="0" w:beforeAutospacing="0" w:after="0" w:afterAutospacing="0"/>
        <w:ind w:firstLine="709"/>
        <w:jc w:val="both"/>
        <w:rPr>
          <w:sz w:val="28"/>
          <w:szCs w:val="28"/>
        </w:rPr>
      </w:pPr>
      <w:r>
        <w:rPr>
          <w:sz w:val="28"/>
          <w:szCs w:val="28"/>
        </w:rPr>
        <w:t>- представлять дополнительные документы и материалы либо обращаться с просьбой об их истребовании;</w:t>
      </w:r>
    </w:p>
    <w:p w:rsidR="002049C3" w:rsidRDefault="002049C3" w:rsidP="002049C3">
      <w:pPr>
        <w:pStyle w:val="a3"/>
        <w:spacing w:before="0" w:beforeAutospacing="0" w:after="0" w:afterAutospacing="0"/>
        <w:ind w:firstLine="709"/>
        <w:jc w:val="both"/>
        <w:rPr>
          <w:sz w:val="28"/>
          <w:szCs w:val="28"/>
        </w:rPr>
      </w:pPr>
      <w:r>
        <w:rPr>
          <w:sz w:val="28"/>
          <w:szCs w:val="28"/>
        </w:rPr>
        <w:t xml:space="preserve">-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w:t>
      </w:r>
      <w:r>
        <w:rPr>
          <w:sz w:val="28"/>
          <w:szCs w:val="28"/>
        </w:rPr>
        <w:lastRenderedPageBreak/>
        <w:t>содержатся сведения, составляющие государственную или иную охраняемую федеральным законом тайну;</w:t>
      </w:r>
    </w:p>
    <w:p w:rsidR="002049C3" w:rsidRDefault="002049C3" w:rsidP="002049C3">
      <w:pPr>
        <w:pStyle w:val="a3"/>
        <w:spacing w:before="0" w:beforeAutospacing="0" w:after="0" w:afterAutospacing="0"/>
        <w:ind w:firstLine="709"/>
        <w:jc w:val="both"/>
        <w:rPr>
          <w:sz w:val="28"/>
          <w:szCs w:val="28"/>
        </w:rPr>
      </w:pPr>
      <w:r>
        <w:rPr>
          <w:sz w:val="28"/>
          <w:szCs w:val="28"/>
        </w:rPr>
        <w:t>- обращаться с жалобой на принятое по заявлению решение или на действие (бездействие) в связи с рассмотрением заявления в административном и (или) судебном порядке в соответствии с законодательством Российской Федерации;</w:t>
      </w:r>
    </w:p>
    <w:p w:rsidR="002049C3" w:rsidRDefault="002049C3" w:rsidP="002049C3">
      <w:pPr>
        <w:pStyle w:val="a3"/>
        <w:spacing w:before="0" w:beforeAutospacing="0" w:after="0" w:afterAutospacing="0"/>
        <w:ind w:firstLine="709"/>
        <w:jc w:val="both"/>
        <w:rPr>
          <w:sz w:val="28"/>
          <w:szCs w:val="28"/>
        </w:rPr>
      </w:pPr>
      <w:r>
        <w:rPr>
          <w:sz w:val="28"/>
          <w:szCs w:val="28"/>
        </w:rPr>
        <w:t>- обращаться с заявлением о прекращении рассмотрения жалобы.</w:t>
      </w:r>
    </w:p>
    <w:p w:rsidR="002049C3" w:rsidRDefault="002049C3" w:rsidP="002049C3">
      <w:pPr>
        <w:pStyle w:val="a3"/>
        <w:spacing w:before="0" w:beforeAutospacing="0" w:after="0" w:afterAutospacing="0"/>
        <w:ind w:firstLine="709"/>
        <w:jc w:val="both"/>
        <w:rPr>
          <w:sz w:val="28"/>
          <w:szCs w:val="28"/>
        </w:rPr>
      </w:pPr>
      <w:r>
        <w:rPr>
          <w:sz w:val="28"/>
          <w:szCs w:val="28"/>
        </w:rPr>
        <w:t>5.2.6. Действия любого нижестоящего должностного лица, участвующего в предоставлении муниципальной услуги, могут быть обжалованы вышестоящему должностному лицу администрации.</w:t>
      </w:r>
    </w:p>
    <w:p w:rsidR="002049C3" w:rsidRDefault="002049C3" w:rsidP="002049C3">
      <w:pPr>
        <w:pStyle w:val="a3"/>
        <w:spacing w:before="0" w:beforeAutospacing="0" w:after="0" w:afterAutospacing="0"/>
        <w:ind w:firstLine="709"/>
        <w:jc w:val="both"/>
        <w:rPr>
          <w:sz w:val="28"/>
          <w:szCs w:val="28"/>
        </w:rPr>
      </w:pPr>
      <w:r>
        <w:rPr>
          <w:sz w:val="28"/>
          <w:szCs w:val="28"/>
        </w:rPr>
        <w:t xml:space="preserve">5.2.7. </w:t>
      </w:r>
      <w:proofErr w:type="gramStart"/>
      <w:r>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w:t>
      </w:r>
      <w:proofErr w:type="gramEnd"/>
      <w:r>
        <w:rPr>
          <w:sz w:val="28"/>
          <w:szCs w:val="28"/>
        </w:rPr>
        <w:t xml:space="preserve"> со дня ее регистрации</w:t>
      </w:r>
    </w:p>
    <w:p w:rsidR="002049C3" w:rsidRDefault="002049C3" w:rsidP="002049C3">
      <w:pPr>
        <w:pStyle w:val="a3"/>
        <w:spacing w:before="0" w:beforeAutospacing="0" w:after="0" w:afterAutospacing="0"/>
        <w:ind w:firstLine="709"/>
        <w:jc w:val="both"/>
        <w:rPr>
          <w:sz w:val="28"/>
          <w:szCs w:val="28"/>
        </w:rPr>
      </w:pPr>
      <w:r>
        <w:rPr>
          <w:sz w:val="28"/>
          <w:szCs w:val="28"/>
        </w:rPr>
        <w:t>5.2.8. 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жалобе вопросов.</w:t>
      </w:r>
    </w:p>
    <w:p w:rsidR="002049C3" w:rsidRDefault="002049C3" w:rsidP="002049C3">
      <w:pPr>
        <w:pStyle w:val="a3"/>
        <w:spacing w:before="0" w:beforeAutospacing="0" w:after="0" w:afterAutospacing="0"/>
        <w:ind w:firstLine="709"/>
        <w:jc w:val="both"/>
        <w:rPr>
          <w:sz w:val="28"/>
          <w:szCs w:val="28"/>
        </w:rPr>
      </w:pPr>
      <w:r>
        <w:rPr>
          <w:sz w:val="28"/>
          <w:szCs w:val="28"/>
        </w:rPr>
        <w:t>5.3. Гражданин вправе обжаловать действия (бездействие), принятые при предоставлении муниципальной услуги, в судебном порядке в соответствии с законодательством Российской Федерации.</w:t>
      </w:r>
    </w:p>
    <w:p w:rsidR="002049C3" w:rsidRDefault="002049C3" w:rsidP="002049C3">
      <w:pPr>
        <w:pStyle w:val="a3"/>
        <w:spacing w:before="0" w:beforeAutospacing="0" w:after="0" w:afterAutospacing="0"/>
        <w:ind w:firstLine="709"/>
        <w:jc w:val="both"/>
        <w:rPr>
          <w:sz w:val="28"/>
          <w:szCs w:val="28"/>
        </w:rPr>
      </w:pPr>
      <w:r>
        <w:rPr>
          <w:sz w:val="28"/>
          <w:szCs w:val="28"/>
        </w:rPr>
        <w:t>5.4. Жалобы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Дубликатные жалобы (второй и последующие экземпляры одной жалобы, направленные заявителями в различные органы власти, или жалобы, повторяющие те</w:t>
      </w:r>
      <w:proofErr w:type="gramStart"/>
      <w:r>
        <w:rPr>
          <w:sz w:val="28"/>
          <w:szCs w:val="28"/>
        </w:rPr>
        <w:t>кст пр</w:t>
      </w:r>
      <w:proofErr w:type="gramEnd"/>
      <w:r>
        <w:rPr>
          <w:sz w:val="28"/>
          <w:szCs w:val="28"/>
        </w:rPr>
        <w:t>едыдущей жалобы, на которую дан ответ) не рассматриваются. В случае поступления дубликатных жалоб заявителю направляется уведомление о ранее данных ответах или копии этих ответов.</w:t>
      </w:r>
    </w:p>
    <w:p w:rsidR="002049C3" w:rsidRDefault="002049C3" w:rsidP="002049C3">
      <w:pPr>
        <w:pStyle w:val="a3"/>
        <w:spacing w:before="0" w:beforeAutospacing="0" w:after="0" w:afterAutospacing="0"/>
        <w:ind w:firstLine="709"/>
        <w:jc w:val="both"/>
        <w:rPr>
          <w:sz w:val="28"/>
          <w:szCs w:val="28"/>
        </w:rPr>
      </w:pPr>
      <w:r>
        <w:rPr>
          <w:sz w:val="28"/>
          <w:szCs w:val="28"/>
        </w:rPr>
        <w:t>5.5. Если в результате рассмотрения жалоба признана обоснованной, то принимается решение об осуществлении действий по предоставлению муниципальной услуги заявителю и применении мер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
    <w:p w:rsidR="002049C3" w:rsidRDefault="002049C3" w:rsidP="002049C3">
      <w:pPr>
        <w:pStyle w:val="a3"/>
        <w:spacing w:before="0" w:beforeAutospacing="0" w:after="0" w:afterAutospacing="0"/>
        <w:ind w:firstLine="709"/>
        <w:jc w:val="both"/>
        <w:rPr>
          <w:sz w:val="28"/>
          <w:szCs w:val="28"/>
        </w:rPr>
      </w:pPr>
      <w:r>
        <w:rPr>
          <w:sz w:val="28"/>
          <w:szCs w:val="28"/>
        </w:rPr>
        <w:t>5.6. Заявителю направляется ответ с указанием принятого решения и действий, осуществленных в соответствии с принятым решением, в установленном порядке.</w:t>
      </w:r>
    </w:p>
    <w:p w:rsidR="002049C3" w:rsidRDefault="002049C3" w:rsidP="002049C3">
      <w:pPr>
        <w:pStyle w:val="a3"/>
        <w:spacing w:before="0" w:beforeAutospacing="0" w:after="0" w:afterAutospacing="0"/>
        <w:ind w:firstLine="709"/>
        <w:jc w:val="both"/>
        <w:rPr>
          <w:sz w:val="28"/>
          <w:szCs w:val="28"/>
        </w:rPr>
      </w:pPr>
      <w:r>
        <w:rPr>
          <w:sz w:val="28"/>
          <w:szCs w:val="28"/>
        </w:rPr>
        <w:t>5.7. Все жалобы об обжаловании действий (бездействия) и решений, принятых в ходе предоставления муниципальной услуги на основании административного регламента, регистрируются с указанием:</w:t>
      </w:r>
    </w:p>
    <w:p w:rsidR="002049C3" w:rsidRDefault="002049C3" w:rsidP="002049C3">
      <w:pPr>
        <w:pStyle w:val="a3"/>
        <w:spacing w:before="0" w:beforeAutospacing="0" w:after="0" w:afterAutospacing="0"/>
        <w:ind w:firstLine="709"/>
        <w:jc w:val="both"/>
        <w:rPr>
          <w:sz w:val="28"/>
          <w:szCs w:val="28"/>
        </w:rPr>
      </w:pPr>
      <w:r>
        <w:rPr>
          <w:sz w:val="28"/>
          <w:szCs w:val="28"/>
        </w:rPr>
        <w:lastRenderedPageBreak/>
        <w:t>-принятых</w:t>
      </w:r>
      <w:r>
        <w:rPr>
          <w:sz w:val="28"/>
          <w:szCs w:val="28"/>
        </w:rPr>
        <w:tab/>
        <w:t>решений;</w:t>
      </w:r>
    </w:p>
    <w:p w:rsidR="002049C3" w:rsidRDefault="002049C3" w:rsidP="002049C3">
      <w:pPr>
        <w:pStyle w:val="a3"/>
        <w:spacing w:before="0" w:beforeAutospacing="0" w:after="0" w:afterAutospacing="0"/>
        <w:ind w:firstLine="709"/>
        <w:jc w:val="both"/>
        <w:rPr>
          <w:sz w:val="28"/>
          <w:szCs w:val="28"/>
        </w:rPr>
      </w:pPr>
      <w:r>
        <w:rPr>
          <w:sz w:val="28"/>
          <w:szCs w:val="28"/>
        </w:rPr>
        <w:t>-осуществленных действий по предоставлению заявителю муниципальной услуги и применения мер ответственности к должностному лицу администрации, допустившему нарушения, ответственному за действие (бездействие) и решение, принятое в ходе предоставления муниципальной услуги, повлекшие за собой жалобу заявителя.</w:t>
      </w:r>
      <w:bookmarkStart w:id="0" w:name="Par261"/>
      <w:bookmarkEnd w:id="0"/>
    </w:p>
    <w:p w:rsidR="002049C3" w:rsidRDefault="002049C3" w:rsidP="002049C3">
      <w:pPr>
        <w:pStyle w:val="a3"/>
        <w:spacing w:before="0" w:beforeAutospacing="0" w:after="0" w:afterAutospacing="0"/>
        <w:ind w:firstLine="709"/>
        <w:jc w:val="both"/>
        <w:rPr>
          <w:sz w:val="28"/>
          <w:szCs w:val="28"/>
        </w:rPr>
      </w:pPr>
    </w:p>
    <w:p w:rsidR="002049C3" w:rsidRDefault="00F25B19" w:rsidP="002049C3">
      <w:pPr>
        <w:pStyle w:val="a3"/>
        <w:spacing w:before="0" w:beforeAutospacing="0" w:after="0" w:afterAutospacing="0"/>
        <w:jc w:val="both"/>
        <w:rPr>
          <w:b/>
          <w:sz w:val="28"/>
          <w:szCs w:val="28"/>
        </w:rPr>
      </w:pPr>
      <w:r>
        <w:rPr>
          <w:b/>
          <w:sz w:val="28"/>
          <w:szCs w:val="28"/>
        </w:rPr>
        <w:t>Глава Новопокровского</w:t>
      </w:r>
    </w:p>
    <w:p w:rsidR="002049C3" w:rsidRDefault="002049C3" w:rsidP="002049C3">
      <w:pPr>
        <w:pStyle w:val="a3"/>
        <w:spacing w:before="0" w:beforeAutospacing="0" w:after="0" w:afterAutospacing="0"/>
        <w:jc w:val="both"/>
        <w:rPr>
          <w:b/>
          <w:sz w:val="28"/>
          <w:szCs w:val="28"/>
        </w:rPr>
      </w:pPr>
      <w:r>
        <w:rPr>
          <w:b/>
          <w:sz w:val="28"/>
          <w:szCs w:val="28"/>
        </w:rPr>
        <w:t>муниципаль</w:t>
      </w:r>
      <w:r w:rsidR="00F25B19">
        <w:rPr>
          <w:b/>
          <w:sz w:val="28"/>
          <w:szCs w:val="28"/>
        </w:rPr>
        <w:t>ного образования</w:t>
      </w:r>
      <w:r w:rsidR="00F25B19">
        <w:rPr>
          <w:b/>
          <w:sz w:val="28"/>
          <w:szCs w:val="28"/>
        </w:rPr>
        <w:tab/>
      </w:r>
      <w:r w:rsidR="00F25B19">
        <w:rPr>
          <w:b/>
          <w:sz w:val="28"/>
          <w:szCs w:val="28"/>
        </w:rPr>
        <w:tab/>
      </w:r>
      <w:r w:rsidR="00F25B19">
        <w:rPr>
          <w:b/>
          <w:sz w:val="28"/>
          <w:szCs w:val="28"/>
        </w:rPr>
        <w:tab/>
      </w:r>
      <w:r w:rsidR="00F25B19">
        <w:rPr>
          <w:b/>
          <w:sz w:val="28"/>
          <w:szCs w:val="28"/>
        </w:rPr>
        <w:tab/>
      </w:r>
      <w:r w:rsidR="00F25B19">
        <w:rPr>
          <w:b/>
          <w:sz w:val="28"/>
          <w:szCs w:val="28"/>
        </w:rPr>
        <w:tab/>
        <w:t>А.Н.Титаренко</w:t>
      </w:r>
    </w:p>
    <w:p w:rsidR="002049C3" w:rsidRDefault="002049C3" w:rsidP="002049C3">
      <w:pPr>
        <w:pStyle w:val="a3"/>
        <w:spacing w:before="0" w:beforeAutospacing="0" w:after="0" w:afterAutospacing="0"/>
        <w:jc w:val="both"/>
        <w:rPr>
          <w:b/>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bookmarkStart w:id="1" w:name="_GoBack"/>
      <w:bookmarkEnd w:id="1"/>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2049C3" w:rsidRDefault="002049C3" w:rsidP="002049C3">
      <w:pPr>
        <w:pStyle w:val="a3"/>
        <w:spacing w:before="0" w:beforeAutospacing="0" w:after="0" w:afterAutospacing="0"/>
        <w:jc w:val="both"/>
        <w:rPr>
          <w:sz w:val="28"/>
          <w:szCs w:val="28"/>
        </w:rPr>
      </w:pPr>
    </w:p>
    <w:p w:rsidR="00F40FE4" w:rsidRDefault="00F40FE4" w:rsidP="002049C3">
      <w:pPr>
        <w:widowControl w:val="0"/>
        <w:autoSpaceDE w:val="0"/>
        <w:autoSpaceDN w:val="0"/>
        <w:adjustRightInd w:val="0"/>
        <w:spacing w:after="0" w:line="240" w:lineRule="auto"/>
        <w:jc w:val="right"/>
        <w:outlineLvl w:val="1"/>
        <w:rPr>
          <w:rFonts w:ascii="Times New Roman" w:hAnsi="Times New Roman"/>
          <w:sz w:val="24"/>
          <w:szCs w:val="24"/>
        </w:rPr>
      </w:pPr>
    </w:p>
    <w:p w:rsidR="00F40FE4" w:rsidRDefault="00F40FE4" w:rsidP="002049C3">
      <w:pPr>
        <w:widowControl w:val="0"/>
        <w:autoSpaceDE w:val="0"/>
        <w:autoSpaceDN w:val="0"/>
        <w:adjustRightInd w:val="0"/>
        <w:spacing w:after="0" w:line="240" w:lineRule="auto"/>
        <w:jc w:val="right"/>
        <w:outlineLvl w:val="1"/>
        <w:rPr>
          <w:rFonts w:ascii="Times New Roman" w:hAnsi="Times New Roman"/>
          <w:sz w:val="24"/>
          <w:szCs w:val="24"/>
        </w:rPr>
      </w:pPr>
    </w:p>
    <w:p w:rsidR="002049C3" w:rsidRDefault="002049C3" w:rsidP="002049C3">
      <w:pPr>
        <w:widowControl w:val="0"/>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lastRenderedPageBreak/>
        <w:t>Приложение № 1</w:t>
      </w:r>
    </w:p>
    <w:p w:rsidR="002049C3" w:rsidRDefault="002049C3" w:rsidP="002049C3">
      <w:pPr>
        <w:widowControl w:val="0"/>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к административному регламенту</w:t>
      </w:r>
    </w:p>
    <w:p w:rsidR="00F40FE4" w:rsidRDefault="00F40FE4" w:rsidP="002049C3">
      <w:pPr>
        <w:widowControl w:val="0"/>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№2</w:t>
      </w:r>
      <w:r w:rsidR="00557141">
        <w:rPr>
          <w:rFonts w:ascii="Times New Roman" w:hAnsi="Times New Roman"/>
          <w:sz w:val="24"/>
          <w:szCs w:val="24"/>
        </w:rPr>
        <w:t>-п</w:t>
      </w:r>
      <w:r>
        <w:rPr>
          <w:rFonts w:ascii="Times New Roman" w:hAnsi="Times New Roman"/>
          <w:sz w:val="24"/>
          <w:szCs w:val="24"/>
        </w:rPr>
        <w:t xml:space="preserve"> от 15.02.2016 г</w:t>
      </w:r>
    </w:p>
    <w:p w:rsidR="002049C3" w:rsidRDefault="002049C3" w:rsidP="002049C3">
      <w:pPr>
        <w:widowControl w:val="0"/>
        <w:autoSpaceDE w:val="0"/>
        <w:autoSpaceDN w:val="0"/>
        <w:adjustRightInd w:val="0"/>
        <w:spacing w:after="0" w:line="240" w:lineRule="auto"/>
        <w:jc w:val="center"/>
        <w:rPr>
          <w:rFonts w:ascii="Times New Roman" w:hAnsi="Times New Roman"/>
        </w:rPr>
      </w:pPr>
    </w:p>
    <w:p w:rsidR="002049C3" w:rsidRDefault="002049C3" w:rsidP="002049C3">
      <w:pPr>
        <w:widowControl w:val="0"/>
        <w:autoSpaceDE w:val="0"/>
        <w:autoSpaceDN w:val="0"/>
        <w:adjustRightInd w:val="0"/>
        <w:spacing w:after="0" w:line="240" w:lineRule="auto"/>
        <w:jc w:val="center"/>
        <w:rPr>
          <w:rFonts w:ascii="Times New Roman" w:hAnsi="Times New Roman"/>
        </w:rPr>
      </w:pPr>
    </w:p>
    <w:p w:rsidR="002049C3" w:rsidRDefault="002049C3" w:rsidP="002049C3">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БЛОК-СХЕМА </w:t>
      </w:r>
    </w:p>
    <w:p w:rsidR="002049C3" w:rsidRDefault="002049C3" w:rsidP="002049C3">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МУНИЦИПАЛЬНОЙ УСЛУГИ «СОВЕРШЕНИЕ НОТАРИАЛЬНЫХ ДЕЙСТВИЙ</w:t>
      </w:r>
      <w:r w:rsidR="00F40FE4">
        <w:rPr>
          <w:rFonts w:ascii="Times New Roman" w:hAnsi="Times New Roman"/>
          <w:b/>
          <w:sz w:val="28"/>
          <w:szCs w:val="28"/>
        </w:rPr>
        <w:t xml:space="preserve"> НА ТЕРРИТОРИИ НОВОПОКРОВСКОГО</w:t>
      </w:r>
      <w:r>
        <w:rPr>
          <w:rFonts w:ascii="Times New Roman" w:hAnsi="Times New Roman"/>
          <w:b/>
          <w:sz w:val="28"/>
          <w:szCs w:val="28"/>
        </w:rPr>
        <w:t xml:space="preserve"> МУНИЦИПАЛЬНОГО ОБРАЗОВАНИЯ»</w:t>
      </w:r>
    </w:p>
    <w:p w:rsidR="002049C3" w:rsidRDefault="002049C3" w:rsidP="002049C3">
      <w:pPr>
        <w:widowControl w:val="0"/>
        <w:autoSpaceDE w:val="0"/>
        <w:autoSpaceDN w:val="0"/>
        <w:adjustRightInd w:val="0"/>
        <w:spacing w:after="0" w:line="240" w:lineRule="auto"/>
        <w:rPr>
          <w:rFonts w:ascii="Times New Roman" w:eastAsia="Times New Roman" w:hAnsi="Times New Roman"/>
          <w:lang w:eastAsia="ru-RU"/>
        </w:rPr>
      </w:pPr>
      <w:r>
        <w:rPr>
          <w:rFonts w:ascii="Times New Roman" w:hAnsi="Times New Roman"/>
        </w:rPr>
        <w:t>┌─────────────────────────────────────────────────────────────────────────┐</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Начало оказания муниципальной услуги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Прием и регистрация документов заявителя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Проверка документов, представленных заявителем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Принятие решения о совершении нотариальных действий, предусмотренных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законодательством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Уведомление заявителя о принятом решении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Отказ в совершении нотариального действия, предусмотренного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законодательством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Совершение нотариального действия, предусмотренного законодательством  │</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w:t>
      </w:r>
      <w:bookmarkStart w:id="2" w:name="Par297"/>
      <w:bookmarkEnd w:id="2"/>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F40FE4" w:rsidP="00F40FE4">
      <w:pPr>
        <w:widowControl w:val="0"/>
        <w:autoSpaceDE w:val="0"/>
        <w:autoSpaceDN w:val="0"/>
        <w:adjustRightInd w:val="0"/>
        <w:spacing w:after="0" w:line="240" w:lineRule="auto"/>
        <w:rPr>
          <w:rFonts w:ascii="Times New Roman" w:hAnsi="Times New Roman"/>
          <w:sz w:val="24"/>
          <w:szCs w:val="24"/>
        </w:rPr>
      </w:pPr>
      <w:r>
        <w:rPr>
          <w:rFonts w:ascii="Times New Roman" w:hAnsi="Times New Roman"/>
        </w:rPr>
        <w:t xml:space="preserve">                                                                                                                           </w:t>
      </w:r>
      <w:r w:rsidR="002049C3">
        <w:rPr>
          <w:rFonts w:ascii="Times New Roman" w:hAnsi="Times New Roman"/>
          <w:sz w:val="24"/>
          <w:szCs w:val="24"/>
        </w:rPr>
        <w:t>Приложение № 2</w:t>
      </w:r>
    </w:p>
    <w:p w:rsidR="002049C3" w:rsidRDefault="002049C3" w:rsidP="002049C3">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w:t>
      </w:r>
    </w:p>
    <w:p w:rsidR="00F40FE4" w:rsidRDefault="00F40FE4" w:rsidP="002049C3">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w:t>
      </w:r>
      <w:r w:rsidR="00557141">
        <w:rPr>
          <w:rFonts w:ascii="Times New Roman" w:hAnsi="Times New Roman"/>
          <w:sz w:val="24"/>
          <w:szCs w:val="24"/>
        </w:rPr>
        <w:t>-п</w:t>
      </w:r>
      <w:r>
        <w:rPr>
          <w:rFonts w:ascii="Times New Roman" w:hAnsi="Times New Roman"/>
          <w:sz w:val="24"/>
          <w:szCs w:val="24"/>
        </w:rPr>
        <w:t xml:space="preserve"> от 15.02.2016 г</w:t>
      </w: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F40FE4" w:rsidP="002049C3">
      <w:pPr>
        <w:widowControl w:val="0"/>
        <w:autoSpaceDE w:val="0"/>
        <w:autoSpaceDN w:val="0"/>
        <w:adjustRightInd w:val="0"/>
        <w:spacing w:after="0" w:line="240" w:lineRule="auto"/>
        <w:ind w:firstLine="93"/>
        <w:jc w:val="right"/>
        <w:rPr>
          <w:rFonts w:ascii="Times New Roman" w:hAnsi="Times New Roman"/>
        </w:rPr>
      </w:pPr>
      <w:r>
        <w:rPr>
          <w:rFonts w:ascii="Times New Roman" w:hAnsi="Times New Roman"/>
        </w:rPr>
        <w:t>Главе Новопокровского</w:t>
      </w:r>
      <w:r w:rsidR="002049C3">
        <w:rPr>
          <w:rFonts w:ascii="Times New Roman" w:hAnsi="Times New Roman"/>
        </w:rPr>
        <w:t xml:space="preserve"> муниципального образования </w:t>
      </w:r>
    </w:p>
    <w:p w:rsidR="00F40FE4" w:rsidRDefault="00F40FE4" w:rsidP="002049C3">
      <w:pPr>
        <w:widowControl w:val="0"/>
        <w:autoSpaceDE w:val="0"/>
        <w:autoSpaceDN w:val="0"/>
        <w:adjustRightInd w:val="0"/>
        <w:spacing w:after="0" w:line="240" w:lineRule="auto"/>
        <w:ind w:firstLine="93"/>
        <w:jc w:val="right"/>
        <w:rPr>
          <w:rFonts w:ascii="Times New Roman" w:hAnsi="Times New Roman"/>
        </w:rPr>
      </w:pPr>
    </w:p>
    <w:p w:rsidR="002049C3" w:rsidRDefault="002049C3" w:rsidP="002049C3">
      <w:pPr>
        <w:widowControl w:val="0"/>
        <w:autoSpaceDE w:val="0"/>
        <w:autoSpaceDN w:val="0"/>
        <w:adjustRightInd w:val="0"/>
        <w:spacing w:after="0" w:line="240" w:lineRule="auto"/>
        <w:ind w:firstLine="93"/>
        <w:jc w:val="right"/>
        <w:rPr>
          <w:rFonts w:ascii="Times New Roman" w:hAnsi="Times New Roman"/>
        </w:rPr>
      </w:pPr>
      <w:r>
        <w:rPr>
          <w:rFonts w:ascii="Times New Roman" w:hAnsi="Times New Roman"/>
        </w:rPr>
        <w:t xml:space="preserve"> ---------------------------------------------</w:t>
      </w:r>
    </w:p>
    <w:p w:rsidR="002049C3" w:rsidRDefault="002049C3" w:rsidP="002049C3">
      <w:pPr>
        <w:widowControl w:val="0"/>
        <w:autoSpaceDE w:val="0"/>
        <w:autoSpaceDN w:val="0"/>
        <w:adjustRightInd w:val="0"/>
        <w:spacing w:after="0" w:line="240" w:lineRule="auto"/>
        <w:jc w:val="right"/>
        <w:rPr>
          <w:rFonts w:ascii="Times New Roman" w:hAnsi="Times New Roman"/>
        </w:rPr>
      </w:pPr>
      <w:r>
        <w:rPr>
          <w:rFonts w:ascii="Times New Roman" w:hAnsi="Times New Roman"/>
        </w:rPr>
        <w:t xml:space="preserve">_____________________  ______________                                                                                      (Ф.И.О.)                                                                                              </w:t>
      </w:r>
    </w:p>
    <w:p w:rsidR="002049C3" w:rsidRDefault="002049C3" w:rsidP="002049C3">
      <w:pPr>
        <w:widowControl w:val="0"/>
        <w:autoSpaceDE w:val="0"/>
        <w:autoSpaceDN w:val="0"/>
        <w:adjustRightInd w:val="0"/>
        <w:spacing w:after="0" w:line="240" w:lineRule="auto"/>
        <w:jc w:val="right"/>
        <w:rPr>
          <w:rFonts w:ascii="Times New Roman" w:hAnsi="Times New Roman"/>
        </w:rPr>
      </w:pPr>
      <w:r>
        <w:rPr>
          <w:rFonts w:ascii="Times New Roman" w:hAnsi="Times New Roman"/>
        </w:rPr>
        <w:t xml:space="preserve">       почтовый адрес (электронный адрес)</w:t>
      </w:r>
    </w:p>
    <w:p w:rsidR="002049C3" w:rsidRDefault="002049C3" w:rsidP="002049C3">
      <w:pPr>
        <w:widowControl w:val="0"/>
        <w:autoSpaceDE w:val="0"/>
        <w:autoSpaceDN w:val="0"/>
        <w:adjustRightInd w:val="0"/>
        <w:spacing w:after="0" w:line="240" w:lineRule="auto"/>
        <w:jc w:val="right"/>
        <w:rPr>
          <w:rFonts w:ascii="Times New Roman" w:hAnsi="Times New Roman"/>
        </w:rPr>
      </w:pPr>
      <w:r>
        <w:rPr>
          <w:rFonts w:ascii="Times New Roman" w:hAnsi="Times New Roman"/>
        </w:rPr>
        <w:t xml:space="preserve">                                                                              ____________  тел. _______________</w:t>
      </w: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jc w:val="center"/>
        <w:rPr>
          <w:rFonts w:ascii="Times New Roman" w:hAnsi="Times New Roman"/>
        </w:rPr>
      </w:pPr>
      <w:r>
        <w:rPr>
          <w:rFonts w:ascii="Times New Roman" w:hAnsi="Times New Roman"/>
        </w:rPr>
        <w:t>ЖАЛОБА                                                                                                                                                                                      НА НЕПРАВОМЕРНЫЕ ДЕЙСТВИЯ ДОЛЖНОСТНЫХ ЛИЦ</w:t>
      </w:r>
    </w:p>
    <w:p w:rsidR="002049C3" w:rsidRDefault="002049C3" w:rsidP="002049C3">
      <w:pPr>
        <w:widowControl w:val="0"/>
        <w:autoSpaceDE w:val="0"/>
        <w:autoSpaceDN w:val="0"/>
        <w:adjustRightInd w:val="0"/>
        <w:spacing w:after="0" w:line="240" w:lineRule="auto"/>
        <w:jc w:val="center"/>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xml:space="preserve">    Прошу принять жалобу на неправомерные действия</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___________________________________________________________________________                                       (Ф.И.О., должность)</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состоящую в следующем: ____________________________________________________                                     (указать причины жалобы, дату и т.д.)</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xml:space="preserve">    В подтверждение выше изложенного прилагаю следующие документы:</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xml:space="preserve">    1. ___________________________________________________________</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xml:space="preserve">    2. ___________________________________________________________</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xml:space="preserve">    3. ___________________________________________________________</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 xml:space="preserve">    4. ___________________________________________________________</w:t>
      </w: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_____________________ ______________ _______________                                                                               (Ф.И.О.)                                    (дата)                        (подпись)</w:t>
      </w:r>
    </w:p>
    <w:p w:rsidR="002049C3" w:rsidRDefault="002049C3" w:rsidP="002049C3">
      <w:pPr>
        <w:widowControl w:val="0"/>
        <w:autoSpaceDE w:val="0"/>
        <w:autoSpaceDN w:val="0"/>
        <w:adjustRightInd w:val="0"/>
        <w:spacing w:after="0" w:line="240" w:lineRule="auto"/>
        <w:rPr>
          <w:rFonts w:ascii="Times New Roman" w:hAnsi="Times New Roman"/>
        </w:rPr>
      </w:pP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Жалобу принял:</w:t>
      </w:r>
    </w:p>
    <w:p w:rsidR="002049C3" w:rsidRDefault="002049C3" w:rsidP="002049C3">
      <w:pPr>
        <w:widowControl w:val="0"/>
        <w:autoSpaceDE w:val="0"/>
        <w:autoSpaceDN w:val="0"/>
        <w:adjustRightInd w:val="0"/>
        <w:spacing w:after="0" w:line="240" w:lineRule="auto"/>
        <w:rPr>
          <w:rFonts w:ascii="Times New Roman" w:hAnsi="Times New Roman"/>
        </w:rPr>
      </w:pPr>
      <w:r>
        <w:rPr>
          <w:rFonts w:ascii="Times New Roman" w:hAnsi="Times New Roman"/>
        </w:rPr>
        <w:t>_____________________  ______________  ______________                                                                                     (Ф.И.О.)                                  (подпись)                  (должность)</w:t>
      </w:r>
    </w:p>
    <w:p w:rsidR="00033EB1" w:rsidRDefault="00033EB1"/>
    <w:sectPr w:rsidR="00033EB1" w:rsidSect="005836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rt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33FA"/>
    <w:rsid w:val="00033EB1"/>
    <w:rsid w:val="002049C3"/>
    <w:rsid w:val="00227936"/>
    <w:rsid w:val="00445E09"/>
    <w:rsid w:val="00557141"/>
    <w:rsid w:val="0056679E"/>
    <w:rsid w:val="00583625"/>
    <w:rsid w:val="00F25B19"/>
    <w:rsid w:val="00F40FE4"/>
    <w:rsid w:val="00F833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9C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49C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Title"/>
    <w:basedOn w:val="a"/>
    <w:link w:val="a5"/>
    <w:uiPriority w:val="99"/>
    <w:qFormat/>
    <w:rsid w:val="002049C3"/>
    <w:pPr>
      <w:spacing w:after="0" w:line="240" w:lineRule="auto"/>
      <w:jc w:val="center"/>
    </w:pPr>
    <w:rPr>
      <w:rFonts w:ascii="Times New Roman" w:eastAsia="Times New Roman" w:hAnsi="Times New Roman"/>
      <w:b/>
      <w:bCs/>
      <w:sz w:val="32"/>
      <w:szCs w:val="24"/>
      <w:lang w:eastAsia="ru-RU"/>
    </w:rPr>
  </w:style>
  <w:style w:type="character" w:customStyle="1" w:styleId="a5">
    <w:name w:val="Название Знак"/>
    <w:basedOn w:val="a0"/>
    <w:link w:val="a4"/>
    <w:uiPriority w:val="99"/>
    <w:rsid w:val="002049C3"/>
    <w:rPr>
      <w:rFonts w:ascii="Times New Roman" w:eastAsia="Times New Roman" w:hAnsi="Times New Roman" w:cs="Times New Roman"/>
      <w:b/>
      <w:bCs/>
      <w:sz w:val="32"/>
      <w:szCs w:val="24"/>
      <w:lang w:eastAsia="ru-RU"/>
    </w:rPr>
  </w:style>
  <w:style w:type="character" w:customStyle="1" w:styleId="ConsPlusNormal">
    <w:name w:val="ConsPlusNormal Знак"/>
    <w:link w:val="ConsPlusNormal0"/>
    <w:locked/>
    <w:rsid w:val="002049C3"/>
    <w:rPr>
      <w:rFonts w:ascii="Arial" w:eastAsia="Times New Roman" w:hAnsi="Arial" w:cs="Arial"/>
    </w:rPr>
  </w:style>
  <w:style w:type="paragraph" w:customStyle="1" w:styleId="ConsPlusNormal0">
    <w:name w:val="ConsPlusNormal"/>
    <w:link w:val="ConsPlusNormal"/>
    <w:rsid w:val="002049C3"/>
    <w:pPr>
      <w:widowControl w:val="0"/>
      <w:autoSpaceDE w:val="0"/>
      <w:autoSpaceDN w:val="0"/>
      <w:adjustRightInd w:val="0"/>
      <w:spacing w:after="0" w:line="240" w:lineRule="auto"/>
      <w:ind w:firstLine="720"/>
    </w:pPr>
    <w:rPr>
      <w:rFonts w:ascii="Arial" w:eastAsia="Times New Roman" w:hAnsi="Arial" w:cs="Arial"/>
    </w:rPr>
  </w:style>
  <w:style w:type="character" w:customStyle="1" w:styleId="apple-converted-space">
    <w:name w:val="apple-converted-space"/>
    <w:basedOn w:val="a0"/>
    <w:rsid w:val="002049C3"/>
  </w:style>
  <w:style w:type="character" w:customStyle="1" w:styleId="rvts7">
    <w:name w:val="rvts7"/>
    <w:basedOn w:val="a0"/>
    <w:rsid w:val="002049C3"/>
  </w:style>
  <w:style w:type="character" w:styleId="a6">
    <w:name w:val="Strong"/>
    <w:basedOn w:val="a0"/>
    <w:uiPriority w:val="22"/>
    <w:qFormat/>
    <w:rsid w:val="002049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9C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49C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Title"/>
    <w:basedOn w:val="a"/>
    <w:link w:val="a5"/>
    <w:uiPriority w:val="99"/>
    <w:qFormat/>
    <w:rsid w:val="002049C3"/>
    <w:pPr>
      <w:spacing w:after="0" w:line="240" w:lineRule="auto"/>
      <w:jc w:val="center"/>
    </w:pPr>
    <w:rPr>
      <w:rFonts w:ascii="Times New Roman" w:eastAsia="Times New Roman" w:hAnsi="Times New Roman"/>
      <w:b/>
      <w:bCs/>
      <w:sz w:val="32"/>
      <w:szCs w:val="24"/>
      <w:lang w:eastAsia="ru-RU"/>
    </w:rPr>
  </w:style>
  <w:style w:type="character" w:customStyle="1" w:styleId="a5">
    <w:name w:val="Название Знак"/>
    <w:basedOn w:val="a0"/>
    <w:link w:val="a4"/>
    <w:uiPriority w:val="99"/>
    <w:rsid w:val="002049C3"/>
    <w:rPr>
      <w:rFonts w:ascii="Times New Roman" w:eastAsia="Times New Roman" w:hAnsi="Times New Roman" w:cs="Times New Roman"/>
      <w:b/>
      <w:bCs/>
      <w:sz w:val="32"/>
      <w:szCs w:val="24"/>
      <w:lang w:eastAsia="ru-RU"/>
    </w:rPr>
  </w:style>
  <w:style w:type="character" w:customStyle="1" w:styleId="ConsPlusNormal">
    <w:name w:val="ConsPlusNormal Знак"/>
    <w:link w:val="ConsPlusNormal0"/>
    <w:locked/>
    <w:rsid w:val="002049C3"/>
    <w:rPr>
      <w:rFonts w:ascii="Arial" w:eastAsia="Times New Roman" w:hAnsi="Arial" w:cs="Arial"/>
    </w:rPr>
  </w:style>
  <w:style w:type="paragraph" w:customStyle="1" w:styleId="ConsPlusNormal0">
    <w:name w:val="ConsPlusNormal"/>
    <w:link w:val="ConsPlusNormal"/>
    <w:rsid w:val="002049C3"/>
    <w:pPr>
      <w:widowControl w:val="0"/>
      <w:autoSpaceDE w:val="0"/>
      <w:autoSpaceDN w:val="0"/>
      <w:adjustRightInd w:val="0"/>
      <w:spacing w:after="0" w:line="240" w:lineRule="auto"/>
      <w:ind w:firstLine="720"/>
    </w:pPr>
    <w:rPr>
      <w:rFonts w:ascii="Arial" w:eastAsia="Times New Roman" w:hAnsi="Arial" w:cs="Arial"/>
    </w:rPr>
  </w:style>
  <w:style w:type="character" w:customStyle="1" w:styleId="apple-converted-space">
    <w:name w:val="apple-converted-space"/>
    <w:basedOn w:val="a0"/>
    <w:rsid w:val="002049C3"/>
  </w:style>
  <w:style w:type="character" w:customStyle="1" w:styleId="rvts7">
    <w:name w:val="rvts7"/>
    <w:basedOn w:val="a0"/>
    <w:rsid w:val="002049C3"/>
  </w:style>
  <w:style w:type="character" w:styleId="a6">
    <w:name w:val="Strong"/>
    <w:basedOn w:val="a0"/>
    <w:uiPriority w:val="22"/>
    <w:qFormat/>
    <w:rsid w:val="002049C3"/>
    <w:rPr>
      <w:b/>
      <w:bCs/>
    </w:rPr>
  </w:style>
</w:styles>
</file>

<file path=word/webSettings.xml><?xml version="1.0" encoding="utf-8"?>
<w:webSettings xmlns:r="http://schemas.openxmlformats.org/officeDocument/2006/relationships" xmlns:w="http://schemas.openxmlformats.org/wordprocessingml/2006/main">
  <w:divs>
    <w:div w:id="15638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5618</Words>
  <Characters>32023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Галина</cp:lastModifiedBy>
  <cp:revision>4</cp:revision>
  <cp:lastPrinted>2016-03-14T10:46:00Z</cp:lastPrinted>
  <dcterms:created xsi:type="dcterms:W3CDTF">2016-03-14T09:38:00Z</dcterms:created>
  <dcterms:modified xsi:type="dcterms:W3CDTF">2016-03-14T10:49:00Z</dcterms:modified>
</cp:coreProperties>
</file>